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9DE63" w14:textId="77777777" w:rsidR="005747A7" w:rsidRDefault="005747A7" w:rsidP="005747A7">
      <w:pPr>
        <w:spacing w:line="276" w:lineRule="auto"/>
        <w:ind w:left="133"/>
        <w:jc w:val="center"/>
        <w:rPr>
          <w:b/>
          <w:bCs/>
          <w:color w:val="509CC5"/>
        </w:rPr>
      </w:pPr>
    </w:p>
    <w:p w14:paraId="33692CC3" w14:textId="3A149020" w:rsidR="005747A7" w:rsidRDefault="005747A7" w:rsidP="005747A7">
      <w:pPr>
        <w:spacing w:line="276" w:lineRule="auto"/>
        <w:ind w:left="133"/>
        <w:jc w:val="center"/>
        <w:rPr>
          <w:b/>
          <w:bCs/>
        </w:rPr>
      </w:pPr>
      <w:r w:rsidRPr="331C55F2">
        <w:rPr>
          <w:b/>
          <w:bCs/>
          <w:color w:val="509CC5"/>
        </w:rPr>
        <w:t>MEMBERSHIP &amp; ETHICS COMMITTEE</w:t>
      </w:r>
    </w:p>
    <w:p w14:paraId="64E70862" w14:textId="77777777" w:rsidR="005747A7" w:rsidRDefault="005747A7" w:rsidP="005747A7">
      <w:pPr>
        <w:pStyle w:val="BodyText"/>
        <w:spacing w:line="276" w:lineRule="auto"/>
        <w:ind w:right="220"/>
        <w:rPr>
          <w:b/>
          <w:bCs/>
        </w:rPr>
      </w:pPr>
    </w:p>
    <w:p w14:paraId="0E3985C0" w14:textId="2607DCFF" w:rsidR="005747A7" w:rsidRPr="00192344" w:rsidRDefault="005747A7" w:rsidP="005747A7">
      <w:pPr>
        <w:pStyle w:val="BodyText"/>
        <w:spacing w:line="276" w:lineRule="auto"/>
        <w:ind w:left="133" w:right="220"/>
      </w:pPr>
      <w:r>
        <w:rPr>
          <w:b/>
        </w:rPr>
        <w:t xml:space="preserve">CONFIDENTIAL </w:t>
      </w:r>
      <w:r>
        <w:t>MINUTES of the Membership &amp; Ethics Committee Meeting on 23 February 2023 – in person – 41 Botolph Lane, London, EC3R 8DL and via Microsoft Teams.</w:t>
      </w:r>
    </w:p>
    <w:p w14:paraId="4FCCCAAD" w14:textId="77777777" w:rsidR="005747A7" w:rsidRDefault="005747A7" w:rsidP="005747A7">
      <w:pPr>
        <w:pStyle w:val="BodyText"/>
        <w:spacing w:line="276" w:lineRule="auto"/>
      </w:pPr>
    </w:p>
    <w:p w14:paraId="7E8823F6" w14:textId="3C08EADB" w:rsidR="005747A7" w:rsidRDefault="005747A7" w:rsidP="005747A7">
      <w:pPr>
        <w:pStyle w:val="BodyText"/>
        <w:spacing w:line="276" w:lineRule="auto"/>
        <w:ind w:left="133" w:right="220"/>
      </w:pPr>
      <w:r w:rsidRPr="006F13D4">
        <w:rPr>
          <w:b/>
          <w:bCs/>
        </w:rPr>
        <w:t>PRESENT:</w:t>
      </w:r>
      <w:r>
        <w:t xml:space="preserve"> </w:t>
      </w:r>
      <w:r w:rsidRPr="00646CC0">
        <w:t>Nick Baker (Chair)</w:t>
      </w:r>
      <w:r>
        <w:t>, Jeffrey N</w:t>
      </w:r>
      <w:r w:rsidR="0098573E">
        <w:t>g</w:t>
      </w:r>
      <w:r>
        <w:t xml:space="preserve"> (V</w:t>
      </w:r>
      <w:r w:rsidRPr="00646CC0">
        <w:t>ice Chair)</w:t>
      </w:r>
      <w:r>
        <w:t xml:space="preserve">, Ashley Baldwin, Paul Leeming, Sarah Henderson, James Wickham, Lucy Seymour-Bowdery, David Lowin, </w:t>
      </w:r>
      <w:r w:rsidRPr="00646CC0">
        <w:t>Joanne Harding</w:t>
      </w:r>
      <w:r>
        <w:t xml:space="preserve">, </w:t>
      </w:r>
      <w:r w:rsidRPr="00CD22B6">
        <w:t xml:space="preserve">Kieron </w:t>
      </w:r>
      <w:proofErr w:type="spellStart"/>
      <w:r w:rsidRPr="00CD22B6">
        <w:t>Hyams</w:t>
      </w:r>
      <w:proofErr w:type="spellEnd"/>
      <w:r w:rsidRPr="00CD22B6">
        <w:t>, Michell</w:t>
      </w:r>
      <w:r>
        <w:t>e</w:t>
      </w:r>
      <w:r w:rsidRPr="00CD22B6">
        <w:t xml:space="preserve"> Quan</w:t>
      </w:r>
      <w:r>
        <w:t xml:space="preserve">, Peter Geraghty </w:t>
      </w:r>
    </w:p>
    <w:p w14:paraId="47D8A1C2" w14:textId="77777777" w:rsidR="005747A7" w:rsidRDefault="005747A7" w:rsidP="005747A7">
      <w:pPr>
        <w:pStyle w:val="BodyText"/>
        <w:spacing w:line="276" w:lineRule="auto"/>
        <w:ind w:left="133" w:right="220"/>
      </w:pPr>
    </w:p>
    <w:p w14:paraId="5CC26006" w14:textId="77777777" w:rsidR="005747A7" w:rsidRPr="00044DB4" w:rsidRDefault="005747A7" w:rsidP="005747A7">
      <w:pPr>
        <w:pStyle w:val="BodyText"/>
        <w:spacing w:line="276" w:lineRule="auto"/>
        <w:ind w:left="133" w:right="220"/>
      </w:pPr>
      <w:r>
        <w:rPr>
          <w:b/>
          <w:bCs/>
        </w:rPr>
        <w:t xml:space="preserve">ONLINE: </w:t>
      </w:r>
      <w:r>
        <w:t>Alison Blom-Cooper</w:t>
      </w:r>
    </w:p>
    <w:p w14:paraId="27EAAA23" w14:textId="77777777" w:rsidR="005747A7" w:rsidRDefault="005747A7" w:rsidP="005747A7">
      <w:pPr>
        <w:pStyle w:val="BodyText"/>
        <w:spacing w:line="276" w:lineRule="auto"/>
        <w:ind w:left="133" w:right="220"/>
        <w:rPr>
          <w:sz w:val="21"/>
        </w:rPr>
      </w:pPr>
    </w:p>
    <w:p w14:paraId="708DC007" w14:textId="77777777" w:rsidR="005747A7" w:rsidRDefault="005747A7" w:rsidP="005747A7">
      <w:pPr>
        <w:pStyle w:val="BodyText"/>
        <w:spacing w:line="276" w:lineRule="auto"/>
        <w:ind w:left="133" w:right="283"/>
      </w:pPr>
      <w:r w:rsidRPr="003D6C3E">
        <w:rPr>
          <w:b/>
          <w:bCs/>
        </w:rPr>
        <w:t xml:space="preserve">IN </w:t>
      </w:r>
      <w:r>
        <w:rPr>
          <w:b/>
          <w:bCs/>
        </w:rPr>
        <w:t>A</w:t>
      </w:r>
      <w:r w:rsidRPr="003D6C3E">
        <w:rPr>
          <w:b/>
          <w:bCs/>
        </w:rPr>
        <w:t>TTENDANCE</w:t>
      </w:r>
      <w:r>
        <w:t xml:space="preserve">:  </w:t>
      </w:r>
      <w:r w:rsidRPr="006460F0">
        <w:t>Martine Koch (Head of Membership), Neil Pearce (Membership Assessment Manager), Rachel McLinn (Membership Engagement Manager), Andrew Close</w:t>
      </w:r>
      <w:r>
        <w:t xml:space="preserve"> (</w:t>
      </w:r>
      <w:r w:rsidRPr="00A7361F">
        <w:t>Director of Education &amp; Profession</w:t>
      </w:r>
      <w:r>
        <w:t>)</w:t>
      </w:r>
      <w:r w:rsidRPr="006460F0">
        <w:t>,</w:t>
      </w:r>
      <w:r>
        <w:t xml:space="preserve"> </w:t>
      </w:r>
      <w:r w:rsidRPr="006460F0">
        <w:t>Ruth Richards (Complaints Investigator)</w:t>
      </w:r>
      <w:r>
        <w:t xml:space="preserve">, </w:t>
      </w:r>
      <w:r w:rsidRPr="006460F0">
        <w:t>Machel Bogues</w:t>
      </w:r>
      <w:r w:rsidRPr="00383E37">
        <w:t xml:space="preserve"> </w:t>
      </w:r>
      <w:r>
        <w:t>(</w:t>
      </w:r>
      <w:r w:rsidRPr="00383E37">
        <w:t>Equality, Diversity and Inclusivity Manager</w:t>
      </w:r>
      <w:r>
        <w:t>)</w:t>
      </w:r>
      <w:r w:rsidRPr="006460F0">
        <w:t xml:space="preserve">, </w:t>
      </w:r>
      <w:r>
        <w:t xml:space="preserve">Simone May (Governance Manager), </w:t>
      </w:r>
      <w:r w:rsidRPr="006460F0">
        <w:t>Sabina Ahmed (Governance Officer – Committee Support &amp; Minute Taker)</w:t>
      </w:r>
      <w:r>
        <w:t>.</w:t>
      </w:r>
    </w:p>
    <w:p w14:paraId="090CB90B" w14:textId="77777777" w:rsidR="005747A7" w:rsidRDefault="005747A7" w:rsidP="005747A7">
      <w:pPr>
        <w:pStyle w:val="BodyText"/>
        <w:spacing w:line="276" w:lineRule="auto"/>
        <w:ind w:left="133" w:right="631"/>
      </w:pPr>
    </w:p>
    <w:p w14:paraId="48238F12" w14:textId="77777777" w:rsidR="005747A7" w:rsidRDefault="005747A7" w:rsidP="005747A7">
      <w:pPr>
        <w:pStyle w:val="BodyText"/>
        <w:spacing w:line="276" w:lineRule="auto"/>
        <w:ind w:left="133" w:right="631"/>
      </w:pPr>
      <w:r w:rsidRPr="331C55F2">
        <w:rPr>
          <w:b/>
          <w:bCs/>
        </w:rPr>
        <w:t>APOLOGIES</w:t>
      </w:r>
      <w:r>
        <w:t xml:space="preserve">: Lauren Whitworth and Lara Southam </w:t>
      </w:r>
    </w:p>
    <w:p w14:paraId="084072FC" w14:textId="748296AD" w:rsidR="00BC1750" w:rsidRDefault="00BC1750"/>
    <w:tbl>
      <w:tblPr>
        <w:tblStyle w:val="TableGrid"/>
        <w:tblW w:w="10351" w:type="dxa"/>
        <w:tblInd w:w="133" w:type="dxa"/>
        <w:tblLook w:val="04A0" w:firstRow="1" w:lastRow="0" w:firstColumn="1" w:lastColumn="0" w:noHBand="0" w:noVBand="1"/>
      </w:tblPr>
      <w:tblGrid>
        <w:gridCol w:w="669"/>
        <w:gridCol w:w="8781"/>
        <w:gridCol w:w="901"/>
      </w:tblGrid>
      <w:tr w:rsidR="005747A7" w14:paraId="27963887" w14:textId="77777777" w:rsidTr="00F850BA">
        <w:tc>
          <w:tcPr>
            <w:tcW w:w="669" w:type="dxa"/>
          </w:tcPr>
          <w:p w14:paraId="66EE5320" w14:textId="77777777" w:rsidR="005747A7" w:rsidRPr="008304A3" w:rsidRDefault="005747A7">
            <w:pPr>
              <w:pStyle w:val="BodyText"/>
              <w:spacing w:line="276" w:lineRule="auto"/>
              <w:jc w:val="center"/>
              <w:rPr>
                <w:b/>
                <w:bCs/>
              </w:rPr>
            </w:pPr>
            <w:r>
              <w:rPr>
                <w:b/>
                <w:bCs/>
              </w:rPr>
              <w:t>Item</w:t>
            </w:r>
          </w:p>
        </w:tc>
        <w:tc>
          <w:tcPr>
            <w:tcW w:w="8781" w:type="dxa"/>
          </w:tcPr>
          <w:p w14:paraId="5FF7F15D" w14:textId="77777777" w:rsidR="005747A7" w:rsidRDefault="005747A7">
            <w:pPr>
              <w:pStyle w:val="BodyText"/>
              <w:spacing w:line="276" w:lineRule="auto"/>
            </w:pPr>
          </w:p>
        </w:tc>
        <w:tc>
          <w:tcPr>
            <w:tcW w:w="901" w:type="dxa"/>
          </w:tcPr>
          <w:p w14:paraId="45F3732C" w14:textId="77777777" w:rsidR="005747A7" w:rsidRPr="008304A3" w:rsidRDefault="005747A7">
            <w:pPr>
              <w:pStyle w:val="BodyText"/>
              <w:spacing w:line="276" w:lineRule="auto"/>
              <w:jc w:val="center"/>
              <w:rPr>
                <w:b/>
                <w:bCs/>
              </w:rPr>
            </w:pPr>
            <w:r>
              <w:rPr>
                <w:b/>
                <w:bCs/>
              </w:rPr>
              <w:t>Action</w:t>
            </w:r>
          </w:p>
        </w:tc>
      </w:tr>
      <w:tr w:rsidR="005747A7" w14:paraId="1522C59A" w14:textId="77777777" w:rsidTr="00F850BA">
        <w:tc>
          <w:tcPr>
            <w:tcW w:w="669" w:type="dxa"/>
          </w:tcPr>
          <w:p w14:paraId="490348D7" w14:textId="77777777" w:rsidR="005747A7" w:rsidRPr="00BD5EB4" w:rsidRDefault="005747A7">
            <w:pPr>
              <w:pStyle w:val="BodyText"/>
              <w:spacing w:line="276" w:lineRule="auto"/>
              <w:rPr>
                <w:b/>
                <w:bCs/>
              </w:rPr>
            </w:pPr>
            <w:r>
              <w:rPr>
                <w:b/>
                <w:bCs/>
              </w:rPr>
              <w:t>01.</w:t>
            </w:r>
          </w:p>
        </w:tc>
        <w:tc>
          <w:tcPr>
            <w:tcW w:w="8781" w:type="dxa"/>
          </w:tcPr>
          <w:p w14:paraId="1E0E49FB" w14:textId="77777777" w:rsidR="005747A7" w:rsidRDefault="005747A7">
            <w:pPr>
              <w:pStyle w:val="BodyText"/>
              <w:spacing w:line="276" w:lineRule="auto"/>
              <w:rPr>
                <w:b/>
                <w:bCs/>
              </w:rPr>
            </w:pPr>
            <w:r w:rsidRPr="00DF6C40">
              <w:rPr>
                <w:b/>
                <w:bCs/>
              </w:rPr>
              <w:t>Welcome and Apologies for Absence</w:t>
            </w:r>
          </w:p>
          <w:p w14:paraId="2538EEEA" w14:textId="77777777" w:rsidR="005747A7" w:rsidRDefault="005747A7">
            <w:pPr>
              <w:pStyle w:val="TableParagraph"/>
              <w:spacing w:line="276" w:lineRule="auto"/>
              <w:ind w:left="0"/>
              <w:rPr>
                <w:b/>
              </w:rPr>
            </w:pPr>
          </w:p>
          <w:p w14:paraId="14323A7D" w14:textId="3D26A0A9" w:rsidR="005747A7" w:rsidRDefault="005747A7">
            <w:pPr>
              <w:pStyle w:val="TableParagraph"/>
              <w:spacing w:line="276" w:lineRule="auto"/>
              <w:ind w:left="0"/>
            </w:pPr>
            <w:r w:rsidRPr="331C55F2">
              <w:rPr>
                <w:b/>
                <w:bCs/>
              </w:rPr>
              <w:t xml:space="preserve">Introduction and Welcome - </w:t>
            </w:r>
            <w:r>
              <w:t xml:space="preserve">The Chair welcomed members to the first Membership &amp; Ethics Committee meeting of 2023 and to RTPI’s newly refurbished office and first floor member’s lounge. The Chair confirmed members were welcome to drop in and use the lounge. </w:t>
            </w:r>
          </w:p>
          <w:p w14:paraId="65FA78B7" w14:textId="77777777" w:rsidR="005747A7" w:rsidRDefault="005747A7">
            <w:pPr>
              <w:pStyle w:val="TableParagraph"/>
              <w:spacing w:line="276" w:lineRule="auto"/>
              <w:ind w:left="0"/>
            </w:pPr>
          </w:p>
          <w:p w14:paraId="54F6043B" w14:textId="77777777" w:rsidR="005747A7" w:rsidRDefault="005747A7">
            <w:pPr>
              <w:pStyle w:val="TableParagraph"/>
              <w:spacing w:line="276" w:lineRule="auto"/>
              <w:ind w:left="0"/>
            </w:pPr>
            <w:r>
              <w:t xml:space="preserve">The committee members were invited by the Chair to introduce themselves. </w:t>
            </w:r>
          </w:p>
          <w:p w14:paraId="7D0D4005" w14:textId="77777777" w:rsidR="005747A7" w:rsidRDefault="005747A7">
            <w:pPr>
              <w:pStyle w:val="TableParagraph"/>
              <w:spacing w:line="276" w:lineRule="auto"/>
              <w:ind w:left="0"/>
            </w:pPr>
          </w:p>
          <w:p w14:paraId="005DF1F0" w14:textId="77777777" w:rsidR="005747A7" w:rsidRDefault="005747A7">
            <w:pPr>
              <w:pStyle w:val="TableParagraph"/>
              <w:spacing w:line="276" w:lineRule="auto"/>
              <w:ind w:left="0"/>
            </w:pPr>
            <w:r>
              <w:t xml:space="preserve">The Chair advised the committee that the meeting would be recorded for minuting purposes. The Committee agreed. </w:t>
            </w:r>
          </w:p>
          <w:p w14:paraId="2F1729E1" w14:textId="77777777" w:rsidR="005747A7" w:rsidRDefault="005747A7">
            <w:pPr>
              <w:pStyle w:val="BodyText"/>
              <w:spacing w:line="276" w:lineRule="auto"/>
              <w:rPr>
                <w:b/>
                <w:bCs/>
              </w:rPr>
            </w:pPr>
          </w:p>
          <w:p w14:paraId="26AE5E3B" w14:textId="77777777" w:rsidR="005747A7" w:rsidRDefault="005747A7">
            <w:pPr>
              <w:pStyle w:val="BodyText"/>
              <w:spacing w:line="276" w:lineRule="auto"/>
              <w:rPr>
                <w:bCs/>
              </w:rPr>
            </w:pPr>
            <w:r>
              <w:rPr>
                <w:b/>
              </w:rPr>
              <w:t xml:space="preserve">Apologies for Absence – </w:t>
            </w:r>
            <w:r>
              <w:rPr>
                <w:bCs/>
              </w:rPr>
              <w:t>Apologies received from Lauren Whitworth and Lara Southam.</w:t>
            </w:r>
          </w:p>
          <w:p w14:paraId="0A61B5DC" w14:textId="77777777" w:rsidR="005747A7" w:rsidRPr="00DF6C40" w:rsidRDefault="005747A7">
            <w:pPr>
              <w:pStyle w:val="BodyText"/>
              <w:spacing w:line="276" w:lineRule="auto"/>
              <w:rPr>
                <w:b/>
                <w:bCs/>
              </w:rPr>
            </w:pPr>
          </w:p>
        </w:tc>
        <w:tc>
          <w:tcPr>
            <w:tcW w:w="901" w:type="dxa"/>
          </w:tcPr>
          <w:p w14:paraId="618A63C7" w14:textId="77777777" w:rsidR="005747A7" w:rsidRPr="00BD5EB4" w:rsidRDefault="005747A7">
            <w:pPr>
              <w:pStyle w:val="BodyText"/>
              <w:spacing w:line="276" w:lineRule="auto"/>
              <w:ind w:right="-110"/>
              <w:rPr>
                <w:b/>
                <w:bCs/>
              </w:rPr>
            </w:pPr>
          </w:p>
        </w:tc>
      </w:tr>
      <w:tr w:rsidR="005747A7" w14:paraId="031BC26B" w14:textId="77777777" w:rsidTr="00F850BA">
        <w:tc>
          <w:tcPr>
            <w:tcW w:w="669" w:type="dxa"/>
          </w:tcPr>
          <w:p w14:paraId="72036588" w14:textId="77777777" w:rsidR="005747A7" w:rsidRPr="00BD5EB4" w:rsidRDefault="005747A7">
            <w:pPr>
              <w:pStyle w:val="BodyText"/>
              <w:spacing w:line="276" w:lineRule="auto"/>
              <w:rPr>
                <w:b/>
                <w:bCs/>
              </w:rPr>
            </w:pPr>
            <w:r>
              <w:rPr>
                <w:b/>
                <w:bCs/>
              </w:rPr>
              <w:t>02.</w:t>
            </w:r>
          </w:p>
        </w:tc>
        <w:tc>
          <w:tcPr>
            <w:tcW w:w="8781" w:type="dxa"/>
          </w:tcPr>
          <w:p w14:paraId="075B0247" w14:textId="77777777" w:rsidR="005747A7" w:rsidRDefault="005747A7">
            <w:pPr>
              <w:pStyle w:val="BodyText"/>
              <w:spacing w:line="276" w:lineRule="auto"/>
              <w:rPr>
                <w:b/>
                <w:bCs/>
              </w:rPr>
            </w:pPr>
            <w:r w:rsidRPr="00EF40C3">
              <w:rPr>
                <w:b/>
                <w:bCs/>
              </w:rPr>
              <w:t>Declaration of Interests</w:t>
            </w:r>
          </w:p>
          <w:p w14:paraId="4973189D" w14:textId="77777777" w:rsidR="005747A7" w:rsidRDefault="005747A7">
            <w:pPr>
              <w:pStyle w:val="BodyText"/>
              <w:spacing w:line="276" w:lineRule="auto"/>
              <w:rPr>
                <w:b/>
                <w:bCs/>
              </w:rPr>
            </w:pPr>
          </w:p>
          <w:p w14:paraId="675C9655" w14:textId="6DFE1D4C" w:rsidR="005747A7" w:rsidRDefault="005747A7">
            <w:pPr>
              <w:pStyle w:val="BodyText"/>
              <w:spacing w:line="276" w:lineRule="auto"/>
            </w:pPr>
            <w:r>
              <w:t>It was noted in relation to Item 09 (Education Policy Review), that Lucy Seymour-</w:t>
            </w:r>
            <w:proofErr w:type="spellStart"/>
            <w:r>
              <w:t>Bowdery’s</w:t>
            </w:r>
            <w:proofErr w:type="spellEnd"/>
            <w:r>
              <w:t xml:space="preserve"> team works with the RTPI Education Team on some interventions and a mentoring programme.</w:t>
            </w:r>
            <w:r w:rsidR="009E2260">
              <w:t xml:space="preserve"> </w:t>
            </w:r>
            <w:r>
              <w:t xml:space="preserve">It was agreed by the Committee that it was not necessary for the member to leave the meeting for the item. </w:t>
            </w:r>
          </w:p>
          <w:p w14:paraId="66002DD1" w14:textId="77777777" w:rsidR="005747A7" w:rsidRDefault="005747A7">
            <w:pPr>
              <w:pStyle w:val="BodyText"/>
              <w:spacing w:line="276" w:lineRule="auto"/>
            </w:pPr>
          </w:p>
          <w:p w14:paraId="2FEA9D31" w14:textId="77777777" w:rsidR="005747A7" w:rsidRDefault="005747A7">
            <w:pPr>
              <w:pStyle w:val="BodyText"/>
              <w:spacing w:line="276" w:lineRule="auto"/>
            </w:pPr>
            <w:r>
              <w:t xml:space="preserve">It was also noted that Peter Geraghty is Chair of the Hong Kong Partnership Board. </w:t>
            </w:r>
          </w:p>
          <w:p w14:paraId="569D3AB7" w14:textId="77777777" w:rsidR="005747A7" w:rsidRDefault="005747A7">
            <w:pPr>
              <w:pStyle w:val="BodyText"/>
              <w:spacing w:line="276" w:lineRule="auto"/>
            </w:pPr>
          </w:p>
          <w:p w14:paraId="68E2571E" w14:textId="76BC117A" w:rsidR="005747A7" w:rsidRDefault="002F15EF">
            <w:pPr>
              <w:pStyle w:val="BodyText"/>
              <w:spacing w:line="276" w:lineRule="auto"/>
            </w:pPr>
            <w:r w:rsidRPr="002B5FD2">
              <w:rPr>
                <w:b/>
                <w:bCs/>
              </w:rPr>
              <w:lastRenderedPageBreak/>
              <w:t>Acti</w:t>
            </w:r>
            <w:r w:rsidR="002B5FD2" w:rsidRPr="002B5FD2">
              <w:rPr>
                <w:b/>
                <w:bCs/>
              </w:rPr>
              <w:t>on</w:t>
            </w:r>
            <w:r w:rsidR="002B5FD2">
              <w:t xml:space="preserve">: </w:t>
            </w:r>
            <w:r w:rsidR="005747A7">
              <w:t xml:space="preserve">The Chair thanked members who had already completed the online declarations of interest form and reminded the remaining members to complete and return the form as soon as possible. </w:t>
            </w:r>
          </w:p>
          <w:p w14:paraId="266A01F6" w14:textId="77777777" w:rsidR="005747A7" w:rsidRPr="00F91BDD" w:rsidRDefault="005747A7" w:rsidP="001F5250">
            <w:pPr>
              <w:pStyle w:val="BodyText"/>
              <w:spacing w:line="276" w:lineRule="auto"/>
            </w:pPr>
          </w:p>
        </w:tc>
        <w:tc>
          <w:tcPr>
            <w:tcW w:w="901" w:type="dxa"/>
          </w:tcPr>
          <w:p w14:paraId="4CD41A7C" w14:textId="77777777" w:rsidR="005747A7" w:rsidRDefault="005747A7">
            <w:pPr>
              <w:pStyle w:val="BodyText"/>
              <w:spacing w:line="276" w:lineRule="auto"/>
              <w:rPr>
                <w:b/>
                <w:bCs/>
              </w:rPr>
            </w:pPr>
          </w:p>
          <w:p w14:paraId="70D328AF" w14:textId="77777777" w:rsidR="002B5FD2" w:rsidRDefault="002B5FD2">
            <w:pPr>
              <w:pStyle w:val="BodyText"/>
              <w:spacing w:line="276" w:lineRule="auto"/>
              <w:rPr>
                <w:b/>
                <w:bCs/>
              </w:rPr>
            </w:pPr>
          </w:p>
          <w:p w14:paraId="1C249AD6" w14:textId="77777777" w:rsidR="002B5FD2" w:rsidRDefault="002B5FD2">
            <w:pPr>
              <w:pStyle w:val="BodyText"/>
              <w:spacing w:line="276" w:lineRule="auto"/>
              <w:rPr>
                <w:b/>
                <w:bCs/>
              </w:rPr>
            </w:pPr>
          </w:p>
          <w:p w14:paraId="25E89B4A" w14:textId="77777777" w:rsidR="002B5FD2" w:rsidRDefault="002B5FD2">
            <w:pPr>
              <w:pStyle w:val="BodyText"/>
              <w:spacing w:line="276" w:lineRule="auto"/>
              <w:rPr>
                <w:b/>
                <w:bCs/>
              </w:rPr>
            </w:pPr>
          </w:p>
          <w:p w14:paraId="62EDBA5D" w14:textId="77777777" w:rsidR="00AF3B98" w:rsidRDefault="00AF3B98">
            <w:pPr>
              <w:pStyle w:val="BodyText"/>
              <w:spacing w:line="276" w:lineRule="auto"/>
              <w:rPr>
                <w:b/>
                <w:bCs/>
              </w:rPr>
            </w:pPr>
          </w:p>
          <w:p w14:paraId="233531C3" w14:textId="77777777" w:rsidR="002B5FD2" w:rsidRDefault="002B5FD2">
            <w:pPr>
              <w:pStyle w:val="BodyText"/>
              <w:spacing w:line="276" w:lineRule="auto"/>
              <w:rPr>
                <w:b/>
                <w:bCs/>
              </w:rPr>
            </w:pPr>
          </w:p>
          <w:p w14:paraId="2C829C22" w14:textId="77777777" w:rsidR="002B5FD2" w:rsidRDefault="002B5FD2">
            <w:pPr>
              <w:pStyle w:val="BodyText"/>
              <w:spacing w:line="276" w:lineRule="auto"/>
              <w:rPr>
                <w:b/>
                <w:bCs/>
              </w:rPr>
            </w:pPr>
          </w:p>
          <w:p w14:paraId="5AB6F814" w14:textId="77777777" w:rsidR="002B5FD2" w:rsidRDefault="002B5FD2">
            <w:pPr>
              <w:pStyle w:val="BodyText"/>
              <w:spacing w:line="276" w:lineRule="auto"/>
              <w:rPr>
                <w:b/>
                <w:bCs/>
              </w:rPr>
            </w:pPr>
          </w:p>
          <w:p w14:paraId="114AE203" w14:textId="77777777" w:rsidR="002B5FD2" w:rsidRDefault="002B5FD2">
            <w:pPr>
              <w:pStyle w:val="BodyText"/>
              <w:spacing w:line="276" w:lineRule="auto"/>
              <w:rPr>
                <w:b/>
                <w:bCs/>
              </w:rPr>
            </w:pPr>
          </w:p>
          <w:p w14:paraId="5D274CDD" w14:textId="77777777" w:rsidR="002B5FD2" w:rsidRDefault="002B5FD2">
            <w:pPr>
              <w:pStyle w:val="BodyText"/>
              <w:spacing w:line="276" w:lineRule="auto"/>
              <w:rPr>
                <w:b/>
                <w:bCs/>
              </w:rPr>
            </w:pPr>
          </w:p>
          <w:p w14:paraId="4BD9F1BD" w14:textId="2A85C471" w:rsidR="002B5FD2" w:rsidRPr="00BD5EB4" w:rsidRDefault="00AF3B98">
            <w:pPr>
              <w:pStyle w:val="BodyText"/>
              <w:spacing w:line="276" w:lineRule="auto"/>
              <w:rPr>
                <w:b/>
                <w:bCs/>
              </w:rPr>
            </w:pPr>
            <w:r>
              <w:rPr>
                <w:b/>
                <w:bCs/>
              </w:rPr>
              <w:t>NI</w:t>
            </w:r>
          </w:p>
        </w:tc>
      </w:tr>
      <w:tr w:rsidR="005747A7" w14:paraId="01FF5DC2" w14:textId="77777777" w:rsidTr="00F850BA">
        <w:tc>
          <w:tcPr>
            <w:tcW w:w="669" w:type="dxa"/>
          </w:tcPr>
          <w:p w14:paraId="5AFE45C8" w14:textId="77777777" w:rsidR="005747A7" w:rsidRPr="00BD5EB4" w:rsidRDefault="005747A7">
            <w:pPr>
              <w:pStyle w:val="BodyText"/>
              <w:spacing w:line="276" w:lineRule="auto"/>
              <w:rPr>
                <w:b/>
                <w:bCs/>
              </w:rPr>
            </w:pPr>
            <w:r>
              <w:rPr>
                <w:b/>
                <w:bCs/>
              </w:rPr>
              <w:t>03.</w:t>
            </w:r>
          </w:p>
        </w:tc>
        <w:tc>
          <w:tcPr>
            <w:tcW w:w="8781" w:type="dxa"/>
          </w:tcPr>
          <w:p w14:paraId="67C7EB5D" w14:textId="77777777" w:rsidR="005747A7" w:rsidRDefault="005747A7">
            <w:pPr>
              <w:pStyle w:val="BodyText"/>
              <w:spacing w:line="276" w:lineRule="auto"/>
              <w:rPr>
                <w:vertAlign w:val="subscript"/>
              </w:rPr>
            </w:pPr>
            <w:r w:rsidRPr="331C55F2">
              <w:rPr>
                <w:b/>
                <w:bCs/>
              </w:rPr>
              <w:t xml:space="preserve">Minutes from </w:t>
            </w:r>
            <w:r>
              <w:rPr>
                <w:b/>
                <w:bCs/>
              </w:rPr>
              <w:t>M</w:t>
            </w:r>
            <w:r w:rsidRPr="331C55F2">
              <w:rPr>
                <w:b/>
                <w:bCs/>
              </w:rPr>
              <w:t>eeting o</w:t>
            </w:r>
            <w:r>
              <w:rPr>
                <w:b/>
                <w:bCs/>
              </w:rPr>
              <w:t>f</w:t>
            </w:r>
            <w:r w:rsidRPr="331C55F2">
              <w:rPr>
                <w:b/>
                <w:bCs/>
              </w:rPr>
              <w:t xml:space="preserve"> </w:t>
            </w:r>
            <w:r>
              <w:rPr>
                <w:b/>
                <w:bCs/>
              </w:rPr>
              <w:t>22 November</w:t>
            </w:r>
            <w:r w:rsidRPr="331C55F2">
              <w:rPr>
                <w:b/>
                <w:bCs/>
              </w:rPr>
              <w:t xml:space="preserve"> 2022</w:t>
            </w:r>
            <w:r>
              <w:t xml:space="preserve"> </w:t>
            </w:r>
          </w:p>
          <w:p w14:paraId="7B9D3A3B" w14:textId="77777777" w:rsidR="005747A7" w:rsidRDefault="005747A7">
            <w:pPr>
              <w:pStyle w:val="BodyText"/>
              <w:spacing w:line="276" w:lineRule="auto"/>
            </w:pPr>
          </w:p>
          <w:p w14:paraId="59CFD567" w14:textId="77777777" w:rsidR="005747A7" w:rsidRDefault="005747A7">
            <w:pPr>
              <w:pStyle w:val="BodyText"/>
              <w:spacing w:line="276" w:lineRule="auto"/>
            </w:pPr>
            <w:r>
              <w:t xml:space="preserve">The Chair thanked officers for the comprehensive minutes and confirmed principal items for discussion were on today’s agenda. </w:t>
            </w:r>
          </w:p>
          <w:p w14:paraId="153AC6E2" w14:textId="77777777" w:rsidR="005747A7" w:rsidRDefault="005747A7">
            <w:pPr>
              <w:pStyle w:val="BodyText"/>
              <w:spacing w:line="276" w:lineRule="auto"/>
            </w:pPr>
          </w:p>
          <w:p w14:paraId="0AEC8640" w14:textId="33B33CF3" w:rsidR="005747A7" w:rsidRDefault="005747A7">
            <w:pPr>
              <w:pStyle w:val="BodyText"/>
              <w:spacing w:line="276" w:lineRule="auto"/>
            </w:pPr>
            <w:r>
              <w:t>There were a few amendments requested by the Chair and Committee</w:t>
            </w:r>
            <w:r w:rsidR="00EB0C1A">
              <w:t xml:space="preserve"> to the confidential set of minutes</w:t>
            </w:r>
            <w:r>
              <w:t xml:space="preserve">: </w:t>
            </w:r>
          </w:p>
          <w:p w14:paraId="2EE6F6EE" w14:textId="77777777" w:rsidR="005747A7" w:rsidRDefault="005747A7">
            <w:pPr>
              <w:pStyle w:val="BodyText"/>
              <w:spacing w:line="276" w:lineRule="auto"/>
            </w:pPr>
          </w:p>
          <w:p w14:paraId="6D9BCC58" w14:textId="77777777" w:rsidR="005747A7" w:rsidRPr="007F7F05" w:rsidRDefault="005747A7">
            <w:pPr>
              <w:pStyle w:val="BodyText"/>
              <w:numPr>
                <w:ilvl w:val="0"/>
                <w:numId w:val="28"/>
              </w:numPr>
              <w:spacing w:line="276" w:lineRule="auto"/>
            </w:pPr>
            <w:r>
              <w:t xml:space="preserve">Page 4, Item 06, Paragraph 3 Code of Conduct reads: </w:t>
            </w:r>
            <w:r w:rsidRPr="00D429E3">
              <w:t>new code comes into force 1</w:t>
            </w:r>
            <w:r w:rsidRPr="00D429E3">
              <w:rPr>
                <w:vertAlign w:val="superscript"/>
              </w:rPr>
              <w:t>st</w:t>
            </w:r>
            <w:r w:rsidRPr="00D429E3">
              <w:t xml:space="preserve"> January*. </w:t>
            </w:r>
            <w:r w:rsidRPr="007F7F05">
              <w:t>– this should be updated to 1</w:t>
            </w:r>
            <w:r w:rsidRPr="007F7F05">
              <w:rPr>
                <w:vertAlign w:val="superscript"/>
              </w:rPr>
              <w:t>st</w:t>
            </w:r>
            <w:r w:rsidRPr="007F7F05">
              <w:t xml:space="preserve"> February.</w:t>
            </w:r>
          </w:p>
          <w:p w14:paraId="0CFB3B8A" w14:textId="77777777" w:rsidR="005747A7" w:rsidRDefault="005747A7">
            <w:pPr>
              <w:pStyle w:val="BodyText"/>
              <w:spacing w:line="276" w:lineRule="auto"/>
              <w:ind w:left="720"/>
            </w:pPr>
          </w:p>
          <w:p w14:paraId="1D27E272" w14:textId="7E920092" w:rsidR="005747A7" w:rsidRDefault="005747A7">
            <w:pPr>
              <w:pStyle w:val="BodyText"/>
              <w:numPr>
                <w:ilvl w:val="0"/>
                <w:numId w:val="28"/>
              </w:numPr>
              <w:spacing w:line="276" w:lineRule="auto"/>
            </w:pPr>
            <w:r>
              <w:t>The Chair queried Action point on Item 06</w:t>
            </w:r>
            <w:r w:rsidR="00AA19A0">
              <w:t xml:space="preserve"> </w:t>
            </w:r>
            <w:r>
              <w:t xml:space="preserve">‘review’ - NP reported that transitional arrangements regarding </w:t>
            </w:r>
            <w:r w:rsidR="00535C17">
              <w:t>the introduction of the</w:t>
            </w:r>
            <w:r w:rsidR="00275FE8">
              <w:t xml:space="preserve"> revised</w:t>
            </w:r>
            <w:r w:rsidR="00535C17">
              <w:t xml:space="preserve"> Code of </w:t>
            </w:r>
            <w:r w:rsidR="00275FE8">
              <w:t>Professional Conduct for</w:t>
            </w:r>
            <w:r>
              <w:t xml:space="preserve"> </w:t>
            </w:r>
            <w:r w:rsidR="00275FE8">
              <w:t>R</w:t>
            </w:r>
            <w:r>
              <w:t xml:space="preserve">ound one </w:t>
            </w:r>
            <w:r w:rsidR="00275FE8">
              <w:t xml:space="preserve">and Round 1 resubmission had been introduced. This had been communicated to candidates and assessors </w:t>
            </w:r>
            <w:r>
              <w:t xml:space="preserve">through the </w:t>
            </w:r>
            <w:r w:rsidR="002A45B0">
              <w:t xml:space="preserve">Member and Licentiate </w:t>
            </w:r>
            <w:r>
              <w:t xml:space="preserve">bulletins and changes had been made to the web pages. </w:t>
            </w:r>
            <w:r w:rsidR="001A27C2">
              <w:t>The transitional arrangements had also been discussed at the recent assessor training sessions.</w:t>
            </w:r>
            <w:r>
              <w:t xml:space="preserve"> It was agreed that changes to the wording under this action should be reworded to </w:t>
            </w:r>
            <w:r w:rsidR="00A95D31">
              <w:t xml:space="preserve">‘communicate with’ </w:t>
            </w:r>
            <w:r w:rsidR="00BD6CB7">
              <w:t xml:space="preserve">rather than </w:t>
            </w:r>
            <w:r>
              <w:t>‘review</w:t>
            </w:r>
            <w:r w:rsidR="00BD6CB7">
              <w:t xml:space="preserve"> whether…</w:t>
            </w:r>
            <w:r>
              <w:t>’</w:t>
            </w:r>
            <w:r w:rsidR="00BD6CB7">
              <w:t>.</w:t>
            </w:r>
          </w:p>
          <w:p w14:paraId="1E26E391" w14:textId="77777777" w:rsidR="005747A7" w:rsidRDefault="005747A7">
            <w:pPr>
              <w:pStyle w:val="BodyText"/>
              <w:spacing w:line="276" w:lineRule="auto"/>
            </w:pPr>
          </w:p>
          <w:p w14:paraId="54F4F556" w14:textId="77777777" w:rsidR="005747A7" w:rsidRDefault="005747A7">
            <w:pPr>
              <w:pStyle w:val="BodyText"/>
              <w:numPr>
                <w:ilvl w:val="0"/>
                <w:numId w:val="28"/>
              </w:numPr>
              <w:spacing w:line="276" w:lineRule="auto"/>
            </w:pPr>
            <w:r>
              <w:t xml:space="preserve">Item 08 - last paragraph above action point: </w:t>
            </w:r>
            <w:r w:rsidRPr="00D429E3">
              <w:t xml:space="preserve">The Vice Chair requested at the extra ELLC meeting next week to have sight of revised learning outcomes* </w:t>
            </w:r>
            <w:r w:rsidRPr="007F7F05">
              <w:t xml:space="preserve">- should read ‘after meeting’ instead of current phrase ‘at meeting’. </w:t>
            </w:r>
          </w:p>
          <w:p w14:paraId="5474BEE8" w14:textId="77777777" w:rsidR="005747A7" w:rsidRPr="007F7F05" w:rsidRDefault="005747A7">
            <w:pPr>
              <w:pStyle w:val="BodyText"/>
              <w:spacing w:line="276" w:lineRule="auto"/>
              <w:ind w:left="720"/>
            </w:pPr>
          </w:p>
          <w:p w14:paraId="1DCC9BE1" w14:textId="77777777" w:rsidR="005747A7" w:rsidRPr="00AB2CA2" w:rsidRDefault="005747A7">
            <w:pPr>
              <w:pStyle w:val="BodyText"/>
              <w:numPr>
                <w:ilvl w:val="0"/>
                <w:numId w:val="28"/>
              </w:numPr>
              <w:spacing w:line="276" w:lineRule="auto"/>
            </w:pPr>
            <w:r>
              <w:t xml:space="preserve">Item 12: </w:t>
            </w:r>
            <w:r w:rsidRPr="00D429E3">
              <w:t xml:space="preserve">The Appeal Panel found for the appeal that was upheld that the original assessors had remarked the submission. * - </w:t>
            </w:r>
            <w:r w:rsidRPr="00AB2CA2">
              <w:t xml:space="preserve">should change from ‘remarked’ to ‘overmarked’. </w:t>
            </w:r>
          </w:p>
          <w:p w14:paraId="4D84D929" w14:textId="77777777" w:rsidR="005747A7" w:rsidRDefault="005747A7">
            <w:pPr>
              <w:ind w:left="360"/>
            </w:pPr>
          </w:p>
          <w:p w14:paraId="7C8BCC3D" w14:textId="422CDEEB" w:rsidR="005747A7" w:rsidRDefault="005747A7">
            <w:pPr>
              <w:pStyle w:val="BodyText"/>
              <w:spacing w:line="276" w:lineRule="auto"/>
            </w:pPr>
            <w:r>
              <w:t xml:space="preserve">The Committee agreed the minutes subject to the revisions outlined above. </w:t>
            </w:r>
          </w:p>
          <w:p w14:paraId="1A2731E7" w14:textId="77777777" w:rsidR="005747A7" w:rsidRDefault="005747A7">
            <w:pPr>
              <w:pStyle w:val="BodyText"/>
              <w:spacing w:line="276" w:lineRule="auto"/>
            </w:pPr>
          </w:p>
          <w:p w14:paraId="6CB23A90" w14:textId="77777777" w:rsidR="005747A7" w:rsidRDefault="005747A7">
            <w:pPr>
              <w:pStyle w:val="BodyText"/>
              <w:spacing w:line="276" w:lineRule="auto"/>
            </w:pPr>
            <w:r w:rsidRPr="10537D58">
              <w:rPr>
                <w:b/>
                <w:bCs/>
              </w:rPr>
              <w:t xml:space="preserve">ACTION: </w:t>
            </w:r>
            <w:r>
              <w:t xml:space="preserve">It was agreed by the Committee that the minutes going forward should have page numbers on them for ease of reference.  </w:t>
            </w:r>
          </w:p>
          <w:p w14:paraId="7CE6DCCA" w14:textId="77777777" w:rsidR="005D1EAD" w:rsidRDefault="005D1EAD">
            <w:pPr>
              <w:pStyle w:val="BodyText"/>
              <w:spacing w:line="276" w:lineRule="auto"/>
            </w:pPr>
          </w:p>
          <w:p w14:paraId="52C517CF" w14:textId="35AAC6AB" w:rsidR="005D1EAD" w:rsidRDefault="005D1EAD">
            <w:pPr>
              <w:pStyle w:val="BodyText"/>
              <w:spacing w:line="276" w:lineRule="auto"/>
            </w:pPr>
            <w:r w:rsidRPr="10537D58">
              <w:rPr>
                <w:b/>
                <w:bCs/>
              </w:rPr>
              <w:t>ACTION:</w:t>
            </w:r>
            <w:r w:rsidR="00765A15">
              <w:rPr>
                <w:b/>
                <w:bCs/>
              </w:rPr>
              <w:t xml:space="preserve"> </w:t>
            </w:r>
            <w:r w:rsidR="00C6011F">
              <w:t>Amend confidential and non-confidential minutes to reflect the changes above.</w:t>
            </w:r>
          </w:p>
          <w:p w14:paraId="0C7DA9BD" w14:textId="77777777" w:rsidR="005747A7" w:rsidRPr="00E23ADC" w:rsidRDefault="005747A7">
            <w:pPr>
              <w:pStyle w:val="BodyText"/>
              <w:spacing w:line="276" w:lineRule="auto"/>
            </w:pPr>
          </w:p>
        </w:tc>
        <w:tc>
          <w:tcPr>
            <w:tcW w:w="901" w:type="dxa"/>
          </w:tcPr>
          <w:p w14:paraId="4BE58237" w14:textId="77777777" w:rsidR="005747A7" w:rsidRDefault="005747A7">
            <w:pPr>
              <w:pStyle w:val="BodyText"/>
              <w:spacing w:line="276" w:lineRule="auto"/>
              <w:rPr>
                <w:b/>
                <w:bCs/>
              </w:rPr>
            </w:pPr>
          </w:p>
          <w:p w14:paraId="3EC1478E" w14:textId="77777777" w:rsidR="005747A7" w:rsidRDefault="005747A7">
            <w:pPr>
              <w:pStyle w:val="BodyText"/>
              <w:spacing w:line="276" w:lineRule="auto"/>
              <w:rPr>
                <w:b/>
                <w:bCs/>
              </w:rPr>
            </w:pPr>
          </w:p>
          <w:p w14:paraId="17E2E8AE" w14:textId="77777777" w:rsidR="005747A7" w:rsidRDefault="005747A7">
            <w:pPr>
              <w:pStyle w:val="BodyText"/>
              <w:spacing w:line="276" w:lineRule="auto"/>
              <w:rPr>
                <w:b/>
                <w:bCs/>
              </w:rPr>
            </w:pPr>
          </w:p>
          <w:p w14:paraId="770529BC" w14:textId="77777777" w:rsidR="005747A7" w:rsidRDefault="005747A7">
            <w:pPr>
              <w:pStyle w:val="BodyText"/>
              <w:spacing w:line="276" w:lineRule="auto"/>
              <w:rPr>
                <w:b/>
                <w:bCs/>
              </w:rPr>
            </w:pPr>
          </w:p>
          <w:p w14:paraId="1C1EF8ED" w14:textId="77777777" w:rsidR="005747A7" w:rsidRDefault="005747A7">
            <w:pPr>
              <w:pStyle w:val="BodyText"/>
              <w:spacing w:line="276" w:lineRule="auto"/>
              <w:rPr>
                <w:b/>
                <w:bCs/>
              </w:rPr>
            </w:pPr>
          </w:p>
          <w:p w14:paraId="6B4057AA" w14:textId="77777777" w:rsidR="005747A7" w:rsidRDefault="005747A7">
            <w:pPr>
              <w:pStyle w:val="BodyText"/>
              <w:spacing w:line="276" w:lineRule="auto"/>
              <w:rPr>
                <w:b/>
                <w:bCs/>
              </w:rPr>
            </w:pPr>
          </w:p>
          <w:p w14:paraId="1E6FFE1C" w14:textId="77777777" w:rsidR="005747A7" w:rsidRDefault="005747A7">
            <w:pPr>
              <w:pStyle w:val="BodyText"/>
              <w:spacing w:line="276" w:lineRule="auto"/>
              <w:rPr>
                <w:b/>
                <w:bCs/>
              </w:rPr>
            </w:pPr>
          </w:p>
          <w:p w14:paraId="49743AA2" w14:textId="77777777" w:rsidR="005747A7" w:rsidRDefault="005747A7">
            <w:pPr>
              <w:pStyle w:val="BodyText"/>
              <w:spacing w:line="276" w:lineRule="auto"/>
              <w:rPr>
                <w:b/>
                <w:bCs/>
              </w:rPr>
            </w:pPr>
          </w:p>
          <w:p w14:paraId="0AFA371D" w14:textId="77777777" w:rsidR="005747A7" w:rsidRDefault="005747A7">
            <w:pPr>
              <w:pStyle w:val="BodyText"/>
              <w:spacing w:line="276" w:lineRule="auto"/>
              <w:rPr>
                <w:b/>
                <w:bCs/>
              </w:rPr>
            </w:pPr>
          </w:p>
          <w:p w14:paraId="3C211A58" w14:textId="77777777" w:rsidR="005747A7" w:rsidRDefault="005747A7">
            <w:pPr>
              <w:pStyle w:val="BodyText"/>
              <w:spacing w:line="276" w:lineRule="auto"/>
              <w:rPr>
                <w:b/>
                <w:bCs/>
              </w:rPr>
            </w:pPr>
          </w:p>
          <w:p w14:paraId="5CFC6E65" w14:textId="77777777" w:rsidR="005747A7" w:rsidRDefault="005747A7">
            <w:pPr>
              <w:pStyle w:val="BodyText"/>
              <w:spacing w:line="276" w:lineRule="auto"/>
              <w:rPr>
                <w:b/>
                <w:bCs/>
              </w:rPr>
            </w:pPr>
          </w:p>
          <w:p w14:paraId="5B23FD05" w14:textId="77777777" w:rsidR="005747A7" w:rsidRDefault="005747A7">
            <w:pPr>
              <w:pStyle w:val="BodyText"/>
              <w:spacing w:line="276" w:lineRule="auto"/>
              <w:rPr>
                <w:b/>
                <w:bCs/>
              </w:rPr>
            </w:pPr>
          </w:p>
          <w:p w14:paraId="0EAE8AFA" w14:textId="77777777" w:rsidR="005747A7" w:rsidRDefault="005747A7">
            <w:pPr>
              <w:pStyle w:val="BodyText"/>
              <w:spacing w:line="276" w:lineRule="auto"/>
              <w:rPr>
                <w:b/>
                <w:bCs/>
              </w:rPr>
            </w:pPr>
          </w:p>
          <w:p w14:paraId="59164A59" w14:textId="77777777" w:rsidR="005747A7" w:rsidRDefault="005747A7">
            <w:pPr>
              <w:pStyle w:val="BodyText"/>
              <w:spacing w:line="276" w:lineRule="auto"/>
              <w:rPr>
                <w:b/>
                <w:bCs/>
              </w:rPr>
            </w:pPr>
          </w:p>
          <w:p w14:paraId="472F14A5" w14:textId="77777777" w:rsidR="005747A7" w:rsidRDefault="005747A7">
            <w:pPr>
              <w:pStyle w:val="BodyText"/>
              <w:spacing w:line="276" w:lineRule="auto"/>
              <w:rPr>
                <w:b/>
                <w:bCs/>
              </w:rPr>
            </w:pPr>
          </w:p>
          <w:p w14:paraId="7437CF63" w14:textId="77777777" w:rsidR="005747A7" w:rsidRDefault="005747A7">
            <w:pPr>
              <w:pStyle w:val="BodyText"/>
              <w:spacing w:line="276" w:lineRule="auto"/>
              <w:rPr>
                <w:b/>
                <w:bCs/>
              </w:rPr>
            </w:pPr>
          </w:p>
          <w:p w14:paraId="1C1BF3D1" w14:textId="77777777" w:rsidR="005747A7" w:rsidRDefault="005747A7">
            <w:pPr>
              <w:pStyle w:val="BodyText"/>
              <w:spacing w:line="276" w:lineRule="auto"/>
              <w:rPr>
                <w:b/>
                <w:bCs/>
              </w:rPr>
            </w:pPr>
          </w:p>
          <w:p w14:paraId="77654D4C" w14:textId="77777777" w:rsidR="005747A7" w:rsidRDefault="005747A7">
            <w:pPr>
              <w:pStyle w:val="BodyText"/>
              <w:spacing w:line="276" w:lineRule="auto"/>
              <w:rPr>
                <w:b/>
                <w:bCs/>
              </w:rPr>
            </w:pPr>
          </w:p>
          <w:p w14:paraId="04535B8B" w14:textId="77777777" w:rsidR="005747A7" w:rsidRDefault="005747A7">
            <w:pPr>
              <w:pStyle w:val="BodyText"/>
              <w:spacing w:line="276" w:lineRule="auto"/>
              <w:rPr>
                <w:b/>
                <w:bCs/>
              </w:rPr>
            </w:pPr>
          </w:p>
          <w:p w14:paraId="0CEB8B96" w14:textId="77777777" w:rsidR="005747A7" w:rsidRDefault="005747A7">
            <w:pPr>
              <w:pStyle w:val="BodyText"/>
              <w:spacing w:line="276" w:lineRule="auto"/>
              <w:rPr>
                <w:b/>
                <w:bCs/>
              </w:rPr>
            </w:pPr>
          </w:p>
          <w:p w14:paraId="4356B3C9" w14:textId="77777777" w:rsidR="005747A7" w:rsidRDefault="005747A7">
            <w:pPr>
              <w:pStyle w:val="BodyText"/>
              <w:spacing w:line="276" w:lineRule="auto"/>
              <w:rPr>
                <w:b/>
                <w:bCs/>
              </w:rPr>
            </w:pPr>
          </w:p>
          <w:p w14:paraId="703C0BFF" w14:textId="77777777" w:rsidR="005747A7" w:rsidRDefault="005747A7">
            <w:pPr>
              <w:pStyle w:val="BodyText"/>
              <w:spacing w:line="276" w:lineRule="auto"/>
              <w:rPr>
                <w:b/>
                <w:bCs/>
              </w:rPr>
            </w:pPr>
          </w:p>
          <w:p w14:paraId="4AA517A5" w14:textId="77777777" w:rsidR="005747A7" w:rsidRDefault="005747A7">
            <w:pPr>
              <w:pStyle w:val="BodyText"/>
              <w:spacing w:line="276" w:lineRule="auto"/>
              <w:rPr>
                <w:b/>
                <w:bCs/>
              </w:rPr>
            </w:pPr>
          </w:p>
          <w:p w14:paraId="3A88DEE5" w14:textId="77777777" w:rsidR="005747A7" w:rsidRDefault="005747A7">
            <w:pPr>
              <w:pStyle w:val="BodyText"/>
              <w:spacing w:line="276" w:lineRule="auto"/>
              <w:rPr>
                <w:b/>
                <w:bCs/>
              </w:rPr>
            </w:pPr>
          </w:p>
          <w:p w14:paraId="505CFE8C" w14:textId="77777777" w:rsidR="00BE603A" w:rsidRDefault="00BE603A">
            <w:pPr>
              <w:pStyle w:val="BodyText"/>
              <w:spacing w:line="276" w:lineRule="auto"/>
              <w:jc w:val="center"/>
              <w:rPr>
                <w:b/>
                <w:bCs/>
              </w:rPr>
            </w:pPr>
          </w:p>
          <w:p w14:paraId="2AA050A1" w14:textId="77777777" w:rsidR="00BE603A" w:rsidRDefault="00BE603A">
            <w:pPr>
              <w:pStyle w:val="BodyText"/>
              <w:spacing w:line="276" w:lineRule="auto"/>
              <w:jc w:val="center"/>
              <w:rPr>
                <w:b/>
                <w:bCs/>
              </w:rPr>
            </w:pPr>
          </w:p>
          <w:p w14:paraId="24229F98" w14:textId="77777777" w:rsidR="00BE603A" w:rsidRDefault="00BE603A">
            <w:pPr>
              <w:pStyle w:val="BodyText"/>
              <w:spacing w:line="276" w:lineRule="auto"/>
              <w:jc w:val="center"/>
              <w:rPr>
                <w:b/>
                <w:bCs/>
              </w:rPr>
            </w:pPr>
          </w:p>
          <w:p w14:paraId="679BCE29" w14:textId="77777777" w:rsidR="00BE603A" w:rsidRDefault="00BE603A">
            <w:pPr>
              <w:pStyle w:val="BodyText"/>
              <w:spacing w:line="276" w:lineRule="auto"/>
              <w:jc w:val="center"/>
              <w:rPr>
                <w:b/>
                <w:bCs/>
              </w:rPr>
            </w:pPr>
          </w:p>
          <w:p w14:paraId="2A3ADD6A" w14:textId="77777777" w:rsidR="00BE603A" w:rsidRDefault="00BE603A">
            <w:pPr>
              <w:pStyle w:val="BodyText"/>
              <w:spacing w:line="276" w:lineRule="auto"/>
              <w:jc w:val="center"/>
              <w:rPr>
                <w:b/>
                <w:bCs/>
              </w:rPr>
            </w:pPr>
          </w:p>
          <w:p w14:paraId="5E04E97B" w14:textId="77777777" w:rsidR="00BE603A" w:rsidRDefault="00BE603A">
            <w:pPr>
              <w:pStyle w:val="BodyText"/>
              <w:spacing w:line="276" w:lineRule="auto"/>
              <w:jc w:val="center"/>
              <w:rPr>
                <w:b/>
                <w:bCs/>
              </w:rPr>
            </w:pPr>
          </w:p>
          <w:p w14:paraId="2B06E2C1" w14:textId="66EFDBCC" w:rsidR="005747A7" w:rsidRDefault="00AF3B98">
            <w:pPr>
              <w:pStyle w:val="BodyText"/>
              <w:spacing w:line="276" w:lineRule="auto"/>
              <w:jc w:val="center"/>
              <w:rPr>
                <w:b/>
                <w:bCs/>
              </w:rPr>
            </w:pPr>
            <w:r>
              <w:rPr>
                <w:b/>
                <w:bCs/>
              </w:rPr>
              <w:t>SA</w:t>
            </w:r>
          </w:p>
          <w:p w14:paraId="3B1EFB5E" w14:textId="77777777" w:rsidR="00C6011F" w:rsidRDefault="00C6011F">
            <w:pPr>
              <w:pStyle w:val="BodyText"/>
              <w:spacing w:line="276" w:lineRule="auto"/>
              <w:jc w:val="center"/>
              <w:rPr>
                <w:b/>
                <w:bCs/>
              </w:rPr>
            </w:pPr>
          </w:p>
          <w:p w14:paraId="62BBC77A" w14:textId="77777777" w:rsidR="00C6011F" w:rsidRDefault="00C6011F">
            <w:pPr>
              <w:pStyle w:val="BodyText"/>
              <w:spacing w:line="276" w:lineRule="auto"/>
              <w:jc w:val="center"/>
              <w:rPr>
                <w:b/>
                <w:bCs/>
              </w:rPr>
            </w:pPr>
          </w:p>
          <w:p w14:paraId="690BBA85" w14:textId="3157D398" w:rsidR="00C6011F" w:rsidRPr="00BD5EB4" w:rsidRDefault="00C6011F">
            <w:pPr>
              <w:pStyle w:val="BodyText"/>
              <w:spacing w:line="276" w:lineRule="auto"/>
              <w:jc w:val="center"/>
              <w:rPr>
                <w:b/>
                <w:bCs/>
              </w:rPr>
            </w:pPr>
            <w:r>
              <w:rPr>
                <w:b/>
                <w:bCs/>
              </w:rPr>
              <w:t>SA</w:t>
            </w:r>
          </w:p>
        </w:tc>
      </w:tr>
      <w:tr w:rsidR="005747A7" w14:paraId="7BBE1552" w14:textId="77777777" w:rsidTr="00F850BA">
        <w:tc>
          <w:tcPr>
            <w:tcW w:w="669" w:type="dxa"/>
          </w:tcPr>
          <w:p w14:paraId="3CBC7BFF" w14:textId="77777777" w:rsidR="005747A7" w:rsidRPr="00BD5EB4" w:rsidRDefault="005747A7">
            <w:pPr>
              <w:pStyle w:val="BodyText"/>
              <w:spacing w:line="276" w:lineRule="auto"/>
              <w:rPr>
                <w:b/>
                <w:bCs/>
              </w:rPr>
            </w:pPr>
            <w:r>
              <w:rPr>
                <w:b/>
                <w:bCs/>
              </w:rPr>
              <w:t>04.</w:t>
            </w:r>
          </w:p>
        </w:tc>
        <w:tc>
          <w:tcPr>
            <w:tcW w:w="8781" w:type="dxa"/>
          </w:tcPr>
          <w:p w14:paraId="25EDB909" w14:textId="77777777" w:rsidR="005747A7" w:rsidRDefault="005747A7">
            <w:pPr>
              <w:pStyle w:val="BodyText"/>
              <w:spacing w:line="276" w:lineRule="auto"/>
              <w:rPr>
                <w:b/>
                <w:bCs/>
              </w:rPr>
            </w:pPr>
            <w:r>
              <w:rPr>
                <w:b/>
                <w:bCs/>
              </w:rPr>
              <w:t xml:space="preserve">Action Log </w:t>
            </w:r>
          </w:p>
          <w:p w14:paraId="2BE05F1E" w14:textId="77777777" w:rsidR="005747A7" w:rsidRDefault="005747A7">
            <w:pPr>
              <w:pStyle w:val="BodyText"/>
              <w:spacing w:line="276" w:lineRule="auto"/>
              <w:rPr>
                <w:b/>
                <w:bCs/>
              </w:rPr>
            </w:pPr>
          </w:p>
          <w:p w14:paraId="59ADDB5D" w14:textId="561759F1" w:rsidR="005747A7" w:rsidRDefault="005747A7">
            <w:pPr>
              <w:pStyle w:val="BodyText"/>
              <w:spacing w:line="276" w:lineRule="auto"/>
            </w:pPr>
            <w:r>
              <w:t xml:space="preserve">The Chair advised the committee that the action log was still a work in progress. The committee were invited to make suggestions on making the action log more effective. </w:t>
            </w:r>
          </w:p>
          <w:p w14:paraId="7DC553FA" w14:textId="77777777" w:rsidR="005747A7" w:rsidRDefault="005747A7">
            <w:pPr>
              <w:pStyle w:val="BodyText"/>
              <w:spacing w:line="276" w:lineRule="auto"/>
            </w:pPr>
          </w:p>
          <w:p w14:paraId="16338BD1" w14:textId="58E25B86" w:rsidR="005747A7" w:rsidRDefault="005747A7">
            <w:pPr>
              <w:pStyle w:val="BodyText"/>
              <w:numPr>
                <w:ilvl w:val="0"/>
                <w:numId w:val="28"/>
              </w:numPr>
              <w:spacing w:line="276" w:lineRule="auto"/>
            </w:pPr>
            <w:r>
              <w:lastRenderedPageBreak/>
              <w:t xml:space="preserve">Action Eight, relating to the transition phase </w:t>
            </w:r>
            <w:r w:rsidR="00934DDB">
              <w:t xml:space="preserve">which was </w:t>
            </w:r>
            <w:r w:rsidR="00103A95">
              <w:t>implemented</w:t>
            </w:r>
            <w:r w:rsidR="00934DDB">
              <w:t xml:space="preserve"> following the</w:t>
            </w:r>
            <w:r w:rsidR="007760D2">
              <w:t xml:space="preserve"> int</w:t>
            </w:r>
            <w:r w:rsidR="000304E7">
              <w:t xml:space="preserve">roduction of the </w:t>
            </w:r>
            <w:r w:rsidR="002E0DC6">
              <w:t>new Code of Professional Conduct</w:t>
            </w:r>
            <w:r w:rsidR="00934DDB">
              <w:t xml:space="preserve"> </w:t>
            </w:r>
            <w:r>
              <w:t xml:space="preserve">was now closed. </w:t>
            </w:r>
          </w:p>
          <w:p w14:paraId="52879D47" w14:textId="77777777" w:rsidR="005747A7" w:rsidRDefault="005747A7">
            <w:pPr>
              <w:pStyle w:val="BodyText"/>
              <w:numPr>
                <w:ilvl w:val="0"/>
                <w:numId w:val="28"/>
              </w:numPr>
              <w:spacing w:line="276" w:lineRule="auto"/>
            </w:pPr>
            <w:r>
              <w:t xml:space="preserve">Action Nine, relating to NP and further targeted emails now closed. </w:t>
            </w:r>
          </w:p>
          <w:p w14:paraId="37A98A28" w14:textId="77777777" w:rsidR="005747A7" w:rsidRDefault="005747A7">
            <w:pPr>
              <w:pStyle w:val="BodyText"/>
              <w:numPr>
                <w:ilvl w:val="0"/>
                <w:numId w:val="28"/>
              </w:numPr>
              <w:spacing w:line="276" w:lineRule="auto"/>
            </w:pPr>
            <w:r>
              <w:t xml:space="preserve">Action Ten, relating to Learning Outcomes was now closed. </w:t>
            </w:r>
          </w:p>
          <w:p w14:paraId="7E25E071" w14:textId="77777777" w:rsidR="005747A7" w:rsidRDefault="005747A7">
            <w:pPr>
              <w:pStyle w:val="BodyText"/>
              <w:numPr>
                <w:ilvl w:val="0"/>
                <w:numId w:val="28"/>
              </w:numPr>
              <w:spacing w:line="276" w:lineRule="auto"/>
            </w:pPr>
            <w:r>
              <w:t>Action Eleven, relating to Fellowship was still ongoing, and would be covered under the Annual Report paper item on the agenda.</w:t>
            </w:r>
          </w:p>
          <w:p w14:paraId="0E204CEF" w14:textId="77777777" w:rsidR="005747A7" w:rsidRDefault="005747A7">
            <w:pPr>
              <w:pStyle w:val="BodyText"/>
              <w:spacing w:line="276" w:lineRule="auto"/>
            </w:pPr>
          </w:p>
          <w:p w14:paraId="0834264C" w14:textId="77777777" w:rsidR="005747A7" w:rsidRDefault="005747A7">
            <w:pPr>
              <w:pStyle w:val="BodyText"/>
              <w:spacing w:line="276" w:lineRule="auto"/>
            </w:pPr>
            <w:r w:rsidRPr="10537D58">
              <w:rPr>
                <w:b/>
                <w:bCs/>
              </w:rPr>
              <w:t xml:space="preserve">DECISION: </w:t>
            </w:r>
            <w:r>
              <w:t xml:space="preserve">The Committee noted the updates on the Action Log and were happy with current stage of progress. </w:t>
            </w:r>
          </w:p>
          <w:p w14:paraId="57E38FC6" w14:textId="77777777" w:rsidR="002B5FD2" w:rsidRDefault="002B5FD2">
            <w:pPr>
              <w:pStyle w:val="BodyText"/>
              <w:spacing w:line="276" w:lineRule="auto"/>
            </w:pPr>
          </w:p>
          <w:p w14:paraId="0089E1D9" w14:textId="0354745B" w:rsidR="002B5FD2" w:rsidRDefault="002B5FD2">
            <w:pPr>
              <w:pStyle w:val="BodyText"/>
              <w:spacing w:line="276" w:lineRule="auto"/>
            </w:pPr>
            <w:r w:rsidRPr="002B5FD2">
              <w:rPr>
                <w:b/>
                <w:bCs/>
              </w:rPr>
              <w:t>Action</w:t>
            </w:r>
            <w:r>
              <w:t xml:space="preserve">: Items to be closed when necessary </w:t>
            </w:r>
          </w:p>
          <w:p w14:paraId="53ADF14C" w14:textId="77777777" w:rsidR="005747A7" w:rsidRPr="00E24FAA" w:rsidRDefault="005747A7">
            <w:pPr>
              <w:pStyle w:val="BodyText"/>
              <w:spacing w:line="276" w:lineRule="auto"/>
              <w:rPr>
                <w:b/>
                <w:bCs/>
              </w:rPr>
            </w:pPr>
          </w:p>
        </w:tc>
        <w:tc>
          <w:tcPr>
            <w:tcW w:w="901" w:type="dxa"/>
          </w:tcPr>
          <w:p w14:paraId="608EDE40" w14:textId="77777777" w:rsidR="005747A7" w:rsidRDefault="005747A7">
            <w:pPr>
              <w:pStyle w:val="BodyText"/>
              <w:spacing w:line="276" w:lineRule="auto"/>
              <w:rPr>
                <w:b/>
                <w:bCs/>
              </w:rPr>
            </w:pPr>
          </w:p>
          <w:p w14:paraId="36B01542" w14:textId="77777777" w:rsidR="002B5FD2" w:rsidRDefault="002B5FD2">
            <w:pPr>
              <w:pStyle w:val="BodyText"/>
              <w:spacing w:line="276" w:lineRule="auto"/>
              <w:rPr>
                <w:b/>
                <w:bCs/>
              </w:rPr>
            </w:pPr>
          </w:p>
          <w:p w14:paraId="692AD88A" w14:textId="77777777" w:rsidR="002B5FD2" w:rsidRDefault="002B5FD2">
            <w:pPr>
              <w:pStyle w:val="BodyText"/>
              <w:spacing w:line="276" w:lineRule="auto"/>
              <w:rPr>
                <w:b/>
                <w:bCs/>
              </w:rPr>
            </w:pPr>
          </w:p>
          <w:p w14:paraId="522BA414" w14:textId="77777777" w:rsidR="002B5FD2" w:rsidRDefault="002B5FD2">
            <w:pPr>
              <w:pStyle w:val="BodyText"/>
              <w:spacing w:line="276" w:lineRule="auto"/>
              <w:rPr>
                <w:b/>
                <w:bCs/>
              </w:rPr>
            </w:pPr>
          </w:p>
          <w:p w14:paraId="621E5974" w14:textId="77777777" w:rsidR="002B5FD2" w:rsidRDefault="002B5FD2">
            <w:pPr>
              <w:pStyle w:val="BodyText"/>
              <w:spacing w:line="276" w:lineRule="auto"/>
              <w:rPr>
                <w:b/>
                <w:bCs/>
              </w:rPr>
            </w:pPr>
          </w:p>
          <w:p w14:paraId="4D1F2056" w14:textId="77777777" w:rsidR="002B5FD2" w:rsidRDefault="002B5FD2">
            <w:pPr>
              <w:pStyle w:val="BodyText"/>
              <w:spacing w:line="276" w:lineRule="auto"/>
              <w:rPr>
                <w:b/>
                <w:bCs/>
              </w:rPr>
            </w:pPr>
          </w:p>
          <w:p w14:paraId="2B71185B" w14:textId="77777777" w:rsidR="002B5FD2" w:rsidRDefault="002B5FD2">
            <w:pPr>
              <w:pStyle w:val="BodyText"/>
              <w:spacing w:line="276" w:lineRule="auto"/>
              <w:rPr>
                <w:b/>
                <w:bCs/>
              </w:rPr>
            </w:pPr>
          </w:p>
          <w:p w14:paraId="648C2F4B" w14:textId="77777777" w:rsidR="002B5FD2" w:rsidRDefault="002B5FD2">
            <w:pPr>
              <w:pStyle w:val="BodyText"/>
              <w:spacing w:line="276" w:lineRule="auto"/>
              <w:rPr>
                <w:b/>
                <w:bCs/>
              </w:rPr>
            </w:pPr>
          </w:p>
          <w:p w14:paraId="0C0EF0DA" w14:textId="77777777" w:rsidR="002B5FD2" w:rsidRDefault="002B5FD2">
            <w:pPr>
              <w:pStyle w:val="BodyText"/>
              <w:spacing w:line="276" w:lineRule="auto"/>
              <w:rPr>
                <w:b/>
                <w:bCs/>
              </w:rPr>
            </w:pPr>
          </w:p>
          <w:p w14:paraId="4615A76E" w14:textId="77777777" w:rsidR="002B5FD2" w:rsidRDefault="002B5FD2">
            <w:pPr>
              <w:pStyle w:val="BodyText"/>
              <w:spacing w:line="276" w:lineRule="auto"/>
              <w:rPr>
                <w:b/>
                <w:bCs/>
              </w:rPr>
            </w:pPr>
          </w:p>
          <w:p w14:paraId="6E0CAF80" w14:textId="77777777" w:rsidR="002B5FD2" w:rsidRDefault="002B5FD2">
            <w:pPr>
              <w:pStyle w:val="BodyText"/>
              <w:spacing w:line="276" w:lineRule="auto"/>
              <w:rPr>
                <w:b/>
                <w:bCs/>
              </w:rPr>
            </w:pPr>
          </w:p>
          <w:p w14:paraId="1205F174" w14:textId="77777777" w:rsidR="002B5FD2" w:rsidRDefault="002B5FD2">
            <w:pPr>
              <w:pStyle w:val="BodyText"/>
              <w:spacing w:line="276" w:lineRule="auto"/>
              <w:rPr>
                <w:b/>
                <w:bCs/>
              </w:rPr>
            </w:pPr>
          </w:p>
          <w:p w14:paraId="443D5F47" w14:textId="77777777" w:rsidR="002B5FD2" w:rsidRDefault="002B5FD2">
            <w:pPr>
              <w:pStyle w:val="BodyText"/>
              <w:spacing w:line="276" w:lineRule="auto"/>
              <w:rPr>
                <w:b/>
                <w:bCs/>
              </w:rPr>
            </w:pPr>
          </w:p>
          <w:p w14:paraId="3462CEF4" w14:textId="77777777" w:rsidR="002B5FD2" w:rsidRDefault="002B5FD2">
            <w:pPr>
              <w:pStyle w:val="BodyText"/>
              <w:spacing w:line="276" w:lineRule="auto"/>
              <w:rPr>
                <w:b/>
                <w:bCs/>
              </w:rPr>
            </w:pPr>
          </w:p>
          <w:p w14:paraId="17B20946" w14:textId="77777777" w:rsidR="002B5FD2" w:rsidRDefault="002B5FD2">
            <w:pPr>
              <w:pStyle w:val="BodyText"/>
              <w:spacing w:line="276" w:lineRule="auto"/>
              <w:rPr>
                <w:b/>
                <w:bCs/>
              </w:rPr>
            </w:pPr>
          </w:p>
          <w:p w14:paraId="530ED995" w14:textId="27E5DD5B" w:rsidR="002B5FD2" w:rsidRPr="00BD5EB4" w:rsidRDefault="002B5FD2">
            <w:pPr>
              <w:pStyle w:val="BodyText"/>
              <w:spacing w:line="276" w:lineRule="auto"/>
              <w:rPr>
                <w:b/>
                <w:bCs/>
              </w:rPr>
            </w:pPr>
            <w:r>
              <w:rPr>
                <w:b/>
                <w:bCs/>
              </w:rPr>
              <w:t>NI/MK</w:t>
            </w:r>
          </w:p>
        </w:tc>
      </w:tr>
      <w:tr w:rsidR="005747A7" w14:paraId="2002089D" w14:textId="77777777" w:rsidTr="00F850BA">
        <w:tc>
          <w:tcPr>
            <w:tcW w:w="669" w:type="dxa"/>
          </w:tcPr>
          <w:p w14:paraId="4644F615" w14:textId="77777777" w:rsidR="005747A7" w:rsidRDefault="005747A7">
            <w:pPr>
              <w:pStyle w:val="BodyText"/>
              <w:spacing w:line="276" w:lineRule="auto"/>
              <w:rPr>
                <w:b/>
                <w:bCs/>
              </w:rPr>
            </w:pPr>
            <w:r>
              <w:rPr>
                <w:b/>
                <w:bCs/>
              </w:rPr>
              <w:lastRenderedPageBreak/>
              <w:t>05.</w:t>
            </w:r>
          </w:p>
        </w:tc>
        <w:tc>
          <w:tcPr>
            <w:tcW w:w="8781" w:type="dxa"/>
          </w:tcPr>
          <w:p w14:paraId="5EA150E1" w14:textId="77777777" w:rsidR="005747A7" w:rsidRDefault="005747A7">
            <w:pPr>
              <w:pStyle w:val="BodyText"/>
              <w:spacing w:line="276" w:lineRule="auto"/>
              <w:rPr>
                <w:b/>
                <w:bCs/>
              </w:rPr>
            </w:pPr>
            <w:r>
              <w:rPr>
                <w:b/>
                <w:bCs/>
              </w:rPr>
              <w:t>Introduction: Membership Team &amp; Committee Work</w:t>
            </w:r>
          </w:p>
          <w:p w14:paraId="6DA8ABFD" w14:textId="77777777" w:rsidR="005747A7" w:rsidRDefault="005747A7">
            <w:pPr>
              <w:pStyle w:val="BodyText"/>
              <w:spacing w:line="276" w:lineRule="auto"/>
              <w:rPr>
                <w:b/>
                <w:bCs/>
              </w:rPr>
            </w:pPr>
          </w:p>
          <w:p w14:paraId="7ADB0A75" w14:textId="77777777" w:rsidR="005747A7" w:rsidRDefault="005747A7">
            <w:pPr>
              <w:pStyle w:val="BodyText"/>
              <w:spacing w:line="276" w:lineRule="auto"/>
            </w:pPr>
            <w:r>
              <w:t>The Head of Membership presented a verbal introduction of the membership team and the work of the Membership and Ethics Committees.</w:t>
            </w:r>
          </w:p>
          <w:p w14:paraId="402D2CF4" w14:textId="77777777" w:rsidR="005747A7" w:rsidRDefault="005747A7">
            <w:pPr>
              <w:pStyle w:val="BodyText"/>
              <w:spacing w:line="276" w:lineRule="auto"/>
            </w:pPr>
          </w:p>
          <w:p w14:paraId="669CAB63" w14:textId="64315272" w:rsidR="005747A7" w:rsidRDefault="005747A7">
            <w:pPr>
              <w:pStyle w:val="BodyText"/>
              <w:spacing w:line="276" w:lineRule="auto"/>
            </w:pPr>
            <w:r>
              <w:t xml:space="preserve">The membership team had undergone a restructuring exercise in 2022 where there </w:t>
            </w:r>
            <w:r w:rsidR="001358F2">
              <w:t>are</w:t>
            </w:r>
            <w:r>
              <w:t xml:space="preserve"> now three very clear functions within the membership team, and three separate managers </w:t>
            </w:r>
            <w:r w:rsidR="00586B9F">
              <w:t>are</w:t>
            </w:r>
            <w:r>
              <w:t xml:space="preserve"> in place to manage those functions effectively, they </w:t>
            </w:r>
            <w:r w:rsidR="00586B9F">
              <w:t>are</w:t>
            </w:r>
            <w:r>
              <w:t xml:space="preserve"> as follows: </w:t>
            </w:r>
          </w:p>
          <w:p w14:paraId="64E45786" w14:textId="77777777" w:rsidR="000E595F" w:rsidRDefault="000E595F">
            <w:pPr>
              <w:pStyle w:val="BodyText"/>
              <w:spacing w:line="276" w:lineRule="auto"/>
            </w:pPr>
          </w:p>
          <w:p w14:paraId="2367D83F" w14:textId="298B5A96" w:rsidR="005747A7" w:rsidRDefault="005747A7">
            <w:pPr>
              <w:pStyle w:val="BodyText"/>
              <w:numPr>
                <w:ilvl w:val="0"/>
                <w:numId w:val="28"/>
              </w:numPr>
              <w:spacing w:line="276" w:lineRule="auto"/>
            </w:pPr>
            <w:r>
              <w:t>Membership Assessment</w:t>
            </w:r>
            <w:r w:rsidR="00586B9F">
              <w:t>s</w:t>
            </w:r>
            <w:r>
              <w:t xml:space="preserve"> – which manages the </w:t>
            </w:r>
            <w:r w:rsidR="000E595F">
              <w:t>APC</w:t>
            </w:r>
            <w:r w:rsidR="0023222B">
              <w:t xml:space="preserve"> and routes into membership</w:t>
            </w:r>
            <w:r w:rsidR="000E595F">
              <w:t>.</w:t>
            </w:r>
          </w:p>
          <w:p w14:paraId="61DFB636" w14:textId="77777777" w:rsidR="005747A7" w:rsidRDefault="005747A7">
            <w:pPr>
              <w:pStyle w:val="BodyText"/>
              <w:numPr>
                <w:ilvl w:val="0"/>
                <w:numId w:val="28"/>
              </w:numPr>
              <w:spacing w:line="276" w:lineRule="auto"/>
            </w:pPr>
            <w:r>
              <w:t>Membership Operations – which brings together all the operational functions.</w:t>
            </w:r>
          </w:p>
          <w:p w14:paraId="5E5E20D7" w14:textId="77777777" w:rsidR="005747A7" w:rsidRDefault="005747A7">
            <w:pPr>
              <w:pStyle w:val="BodyText"/>
              <w:numPr>
                <w:ilvl w:val="0"/>
                <w:numId w:val="28"/>
              </w:numPr>
              <w:spacing w:line="276" w:lineRule="auto"/>
            </w:pPr>
            <w:r>
              <w:t>Membership Engagement – which is a new function for the organisation and was introduced as part of GROWPLAN and is about member engagement, member development and product management.</w:t>
            </w:r>
          </w:p>
          <w:p w14:paraId="5C1EAF2C" w14:textId="77777777" w:rsidR="005747A7" w:rsidRDefault="005747A7">
            <w:pPr>
              <w:pStyle w:val="BodyText"/>
              <w:spacing w:line="276" w:lineRule="auto"/>
            </w:pPr>
          </w:p>
          <w:p w14:paraId="20330760" w14:textId="77777777" w:rsidR="005747A7" w:rsidRDefault="005747A7">
            <w:pPr>
              <w:pStyle w:val="BodyText"/>
              <w:spacing w:line="276" w:lineRule="auto"/>
            </w:pPr>
            <w:r>
              <w:t xml:space="preserve">A background on the scope of the big issues and workplan of 2023 were as follows: </w:t>
            </w:r>
          </w:p>
          <w:p w14:paraId="60AE9FED" w14:textId="77777777" w:rsidR="005747A7" w:rsidRDefault="005747A7">
            <w:pPr>
              <w:pStyle w:val="BodyText"/>
              <w:spacing w:line="276" w:lineRule="auto"/>
            </w:pPr>
          </w:p>
          <w:p w14:paraId="263A2DD4" w14:textId="621F03B5" w:rsidR="005747A7" w:rsidRPr="006E1828" w:rsidRDefault="005747A7">
            <w:pPr>
              <w:pStyle w:val="BodyText"/>
              <w:numPr>
                <w:ilvl w:val="0"/>
                <w:numId w:val="29"/>
              </w:numPr>
              <w:spacing w:line="276" w:lineRule="auto"/>
            </w:pPr>
            <w:r w:rsidRPr="10537D58">
              <w:rPr>
                <w:b/>
                <w:bCs/>
                <w:lang w:val="en-US"/>
              </w:rPr>
              <w:t>GROWPLAN</w:t>
            </w:r>
            <w:r w:rsidRPr="10537D58">
              <w:rPr>
                <w:lang w:val="en-US"/>
              </w:rPr>
              <w:t xml:space="preserve"> Implementation Plan.</w:t>
            </w:r>
          </w:p>
          <w:p w14:paraId="20FCD29E" w14:textId="77777777" w:rsidR="005747A7" w:rsidRPr="006E1828" w:rsidRDefault="005747A7">
            <w:pPr>
              <w:pStyle w:val="BodyText"/>
              <w:numPr>
                <w:ilvl w:val="0"/>
                <w:numId w:val="29"/>
              </w:numPr>
              <w:spacing w:line="276" w:lineRule="auto"/>
            </w:pPr>
            <w:r w:rsidRPr="10537D58">
              <w:rPr>
                <w:b/>
                <w:bCs/>
              </w:rPr>
              <w:t xml:space="preserve">Review of APC Performance </w:t>
            </w:r>
            <w:r w:rsidRPr="10537D58">
              <w:rPr>
                <w:lang w:val="en-US"/>
              </w:rPr>
              <w:t>– Findings and recommendations from the APC review. A working group had been established.</w:t>
            </w:r>
          </w:p>
          <w:p w14:paraId="1E28BE82" w14:textId="77777777" w:rsidR="005747A7" w:rsidRPr="006E1828" w:rsidRDefault="005747A7">
            <w:pPr>
              <w:pStyle w:val="BodyText"/>
              <w:numPr>
                <w:ilvl w:val="0"/>
                <w:numId w:val="29"/>
              </w:numPr>
              <w:spacing w:line="276" w:lineRule="auto"/>
              <w:rPr>
                <w:lang w:val="en-US"/>
              </w:rPr>
            </w:pPr>
            <w:r w:rsidRPr="10537D58">
              <w:rPr>
                <w:b/>
                <w:bCs/>
                <w:lang w:val="en-US"/>
              </w:rPr>
              <w:t xml:space="preserve">Member Value Project </w:t>
            </w:r>
            <w:r w:rsidRPr="10537D58">
              <w:rPr>
                <w:lang w:val="en-US"/>
              </w:rPr>
              <w:t>– Findings and recommendations from current phase and scope phase three.</w:t>
            </w:r>
          </w:p>
          <w:p w14:paraId="1C21432A" w14:textId="28527124" w:rsidR="005747A7" w:rsidRPr="006E1828" w:rsidRDefault="005747A7">
            <w:pPr>
              <w:pStyle w:val="BodyText"/>
              <w:numPr>
                <w:ilvl w:val="0"/>
                <w:numId w:val="29"/>
              </w:numPr>
              <w:spacing w:line="276" w:lineRule="auto"/>
            </w:pPr>
            <w:r w:rsidRPr="10537D58">
              <w:rPr>
                <w:b/>
                <w:bCs/>
                <w:lang w:val="en-US"/>
              </w:rPr>
              <w:t>NURTURE –</w:t>
            </w:r>
            <w:r w:rsidRPr="10537D58">
              <w:rPr>
                <w:lang w:val="en-US"/>
              </w:rPr>
              <w:t xml:space="preserve"> </w:t>
            </w:r>
            <w:r w:rsidR="009B3967">
              <w:rPr>
                <w:lang w:val="en-US"/>
              </w:rPr>
              <w:t>Launch a</w:t>
            </w:r>
            <w:r w:rsidRPr="10537D58">
              <w:rPr>
                <w:lang w:val="en-US"/>
              </w:rPr>
              <w:t xml:space="preserve"> second rollout of the current </w:t>
            </w:r>
            <w:r w:rsidR="009B3967">
              <w:rPr>
                <w:lang w:val="en-US"/>
              </w:rPr>
              <w:t xml:space="preserve">mentoring </w:t>
            </w:r>
            <w:r w:rsidRPr="10537D58">
              <w:rPr>
                <w:lang w:val="en-US"/>
              </w:rPr>
              <w:t xml:space="preserve">model </w:t>
            </w:r>
            <w:r w:rsidR="00D412DF">
              <w:rPr>
                <w:lang w:val="en-US"/>
              </w:rPr>
              <w:t xml:space="preserve">and </w:t>
            </w:r>
            <w:r w:rsidRPr="10537D58">
              <w:rPr>
                <w:lang w:val="en-US"/>
              </w:rPr>
              <w:t xml:space="preserve">launch a wider mentoring </w:t>
            </w:r>
            <w:proofErr w:type="spellStart"/>
            <w:r w:rsidRPr="10537D58">
              <w:rPr>
                <w:lang w:val="en-US"/>
              </w:rPr>
              <w:t>programme</w:t>
            </w:r>
            <w:proofErr w:type="spellEnd"/>
            <w:r>
              <w:t xml:space="preserve">. </w:t>
            </w:r>
          </w:p>
          <w:p w14:paraId="431A761A" w14:textId="07AA4100" w:rsidR="005747A7" w:rsidRPr="006E1828" w:rsidRDefault="005747A7">
            <w:pPr>
              <w:pStyle w:val="BodyText"/>
              <w:numPr>
                <w:ilvl w:val="0"/>
                <w:numId w:val="29"/>
              </w:numPr>
              <w:spacing w:line="276" w:lineRule="auto"/>
            </w:pPr>
            <w:r w:rsidRPr="006E1828">
              <w:rPr>
                <w:b/>
                <w:bCs/>
                <w:lang w:val="en-US"/>
              </w:rPr>
              <w:t xml:space="preserve">Digital Transformation </w:t>
            </w:r>
            <w:r w:rsidRPr="006E1828">
              <w:rPr>
                <w:lang w:val="en-US"/>
              </w:rPr>
              <w:t>– launch</w:t>
            </w:r>
            <w:r>
              <w:rPr>
                <w:lang w:val="en-US"/>
              </w:rPr>
              <w:t>ing</w:t>
            </w:r>
            <w:r w:rsidRPr="006E1828">
              <w:rPr>
                <w:lang w:val="en-US"/>
              </w:rPr>
              <w:t xml:space="preserve"> paperless </w:t>
            </w:r>
            <w:r>
              <w:rPr>
                <w:lang w:val="en-US"/>
              </w:rPr>
              <w:t xml:space="preserve">direct debits </w:t>
            </w:r>
            <w:r w:rsidRPr="006E1828">
              <w:rPr>
                <w:lang w:val="en-US"/>
              </w:rPr>
              <w:t>and scop</w:t>
            </w:r>
            <w:r>
              <w:rPr>
                <w:lang w:val="en-US"/>
              </w:rPr>
              <w:t>ing</w:t>
            </w:r>
            <w:r w:rsidRPr="006E1828">
              <w:rPr>
                <w:lang w:val="en-US"/>
              </w:rPr>
              <w:t xml:space="preserve"> ‘online joining’</w:t>
            </w:r>
            <w:r w:rsidRPr="003A7AF1">
              <w:rPr>
                <w:lang w:val="en-US"/>
              </w:rPr>
              <w:t>.</w:t>
            </w:r>
          </w:p>
          <w:p w14:paraId="6931A719" w14:textId="24808A37" w:rsidR="005747A7" w:rsidRDefault="005747A7">
            <w:pPr>
              <w:pStyle w:val="BodyText"/>
              <w:numPr>
                <w:ilvl w:val="0"/>
                <w:numId w:val="29"/>
              </w:numPr>
              <w:spacing w:line="276" w:lineRule="auto"/>
            </w:pPr>
            <w:r w:rsidRPr="006E1828">
              <w:rPr>
                <w:b/>
                <w:bCs/>
                <w:lang w:val="en-US"/>
              </w:rPr>
              <w:t xml:space="preserve">Education Policy Review </w:t>
            </w:r>
            <w:r w:rsidRPr="006E1828">
              <w:rPr>
                <w:lang w:val="en-US"/>
              </w:rPr>
              <w:t xml:space="preserve">– </w:t>
            </w:r>
            <w:r>
              <w:rPr>
                <w:lang w:val="en-US"/>
              </w:rPr>
              <w:t>identifying the</w:t>
            </w:r>
            <w:r w:rsidRPr="00202584">
              <w:rPr>
                <w:lang w:val="en-US"/>
              </w:rPr>
              <w:t xml:space="preserve"> implications for the APC. </w:t>
            </w:r>
          </w:p>
          <w:p w14:paraId="43671FDE" w14:textId="77777777" w:rsidR="005747A7" w:rsidRDefault="005747A7">
            <w:pPr>
              <w:pStyle w:val="BodyText"/>
              <w:spacing w:line="276" w:lineRule="auto"/>
              <w:ind w:left="360"/>
            </w:pPr>
          </w:p>
          <w:p w14:paraId="663E6096" w14:textId="3E238878" w:rsidR="005747A7" w:rsidRPr="00E11DD7" w:rsidRDefault="005747A7">
            <w:pPr>
              <w:pStyle w:val="BodyText"/>
              <w:spacing w:line="276" w:lineRule="auto"/>
            </w:pPr>
            <w:r w:rsidRPr="10537D58">
              <w:rPr>
                <w:b/>
                <w:bCs/>
              </w:rPr>
              <w:t xml:space="preserve">DECISION: </w:t>
            </w:r>
            <w:r>
              <w:t xml:space="preserve">The Committee noted the verbal update </w:t>
            </w:r>
            <w:proofErr w:type="gramStart"/>
            <w:r>
              <w:t>and also</w:t>
            </w:r>
            <w:proofErr w:type="gramEnd"/>
            <w:r>
              <w:t xml:space="preserve"> about informing chairs of the </w:t>
            </w:r>
            <w:r w:rsidR="001D788D">
              <w:t>N</w:t>
            </w:r>
            <w:r>
              <w:t xml:space="preserve">ations </w:t>
            </w:r>
            <w:r w:rsidR="001D788D">
              <w:t xml:space="preserve">and Regions </w:t>
            </w:r>
            <w:r>
              <w:t>of the changes within the membership team.</w:t>
            </w:r>
          </w:p>
          <w:p w14:paraId="020C4BA3" w14:textId="77777777" w:rsidR="005747A7" w:rsidRDefault="005747A7">
            <w:pPr>
              <w:pStyle w:val="BodyText"/>
              <w:spacing w:line="276" w:lineRule="auto"/>
              <w:rPr>
                <w:b/>
                <w:bCs/>
              </w:rPr>
            </w:pPr>
          </w:p>
        </w:tc>
        <w:tc>
          <w:tcPr>
            <w:tcW w:w="901" w:type="dxa"/>
          </w:tcPr>
          <w:p w14:paraId="2CBE6A55" w14:textId="77777777" w:rsidR="005747A7" w:rsidRDefault="005747A7">
            <w:pPr>
              <w:pStyle w:val="BodyText"/>
              <w:spacing w:line="276" w:lineRule="auto"/>
              <w:ind w:right="175"/>
              <w:rPr>
                <w:b/>
                <w:bCs/>
              </w:rPr>
            </w:pPr>
          </w:p>
        </w:tc>
      </w:tr>
      <w:tr w:rsidR="005747A7" w14:paraId="4BF2445E" w14:textId="77777777" w:rsidTr="00063916">
        <w:trPr>
          <w:trHeight w:val="894"/>
        </w:trPr>
        <w:tc>
          <w:tcPr>
            <w:tcW w:w="669" w:type="dxa"/>
          </w:tcPr>
          <w:p w14:paraId="73C3B487" w14:textId="48A832C9" w:rsidR="005747A7" w:rsidRDefault="005747A7">
            <w:pPr>
              <w:pStyle w:val="BodyText"/>
              <w:spacing w:line="276" w:lineRule="auto"/>
              <w:rPr>
                <w:b/>
                <w:bCs/>
              </w:rPr>
            </w:pPr>
            <w:r>
              <w:rPr>
                <w:b/>
                <w:bCs/>
              </w:rPr>
              <w:lastRenderedPageBreak/>
              <w:t>06.</w:t>
            </w:r>
          </w:p>
        </w:tc>
        <w:tc>
          <w:tcPr>
            <w:tcW w:w="8781" w:type="dxa"/>
          </w:tcPr>
          <w:p w14:paraId="2DB7C28A" w14:textId="77777777" w:rsidR="00D9226F" w:rsidRDefault="00D9226F" w:rsidP="00D9226F">
            <w:pPr>
              <w:pStyle w:val="BodyText"/>
              <w:spacing w:line="276" w:lineRule="auto"/>
              <w:rPr>
                <w:vertAlign w:val="subscript"/>
              </w:rPr>
            </w:pPr>
            <w:r>
              <w:rPr>
                <w:b/>
                <w:bCs/>
              </w:rPr>
              <w:t xml:space="preserve">GROWPLAN Update </w:t>
            </w:r>
          </w:p>
          <w:p w14:paraId="73095AD7" w14:textId="77777777" w:rsidR="005747A7" w:rsidRDefault="005747A7" w:rsidP="00063916">
            <w:pPr>
              <w:pStyle w:val="BodyText"/>
              <w:spacing w:line="276" w:lineRule="auto"/>
              <w:rPr>
                <w:b/>
                <w:bCs/>
              </w:rPr>
            </w:pPr>
          </w:p>
          <w:p w14:paraId="2166E879" w14:textId="77777777" w:rsidR="00D9226F" w:rsidRDefault="00D9226F" w:rsidP="00063916">
            <w:pPr>
              <w:pStyle w:val="BodyText"/>
              <w:spacing w:line="276" w:lineRule="auto"/>
              <w:rPr>
                <w:b/>
                <w:bCs/>
              </w:rPr>
            </w:pPr>
            <w:r>
              <w:rPr>
                <w:b/>
                <w:bCs/>
              </w:rPr>
              <w:t>This item was removed for confidentiality.</w:t>
            </w:r>
          </w:p>
          <w:p w14:paraId="35F18A7E" w14:textId="420A54E0" w:rsidR="00D9226F" w:rsidRDefault="00D9226F" w:rsidP="00063916">
            <w:pPr>
              <w:pStyle w:val="BodyText"/>
              <w:spacing w:line="276" w:lineRule="auto"/>
              <w:rPr>
                <w:b/>
                <w:bCs/>
              </w:rPr>
            </w:pPr>
          </w:p>
        </w:tc>
        <w:tc>
          <w:tcPr>
            <w:tcW w:w="901" w:type="dxa"/>
          </w:tcPr>
          <w:p w14:paraId="0E5AC989" w14:textId="3EBE336D" w:rsidR="003C39E2" w:rsidRDefault="003C39E2">
            <w:pPr>
              <w:pStyle w:val="BodyText"/>
              <w:spacing w:line="276" w:lineRule="auto"/>
              <w:ind w:right="175"/>
              <w:rPr>
                <w:b/>
                <w:bCs/>
              </w:rPr>
            </w:pPr>
          </w:p>
        </w:tc>
      </w:tr>
      <w:tr w:rsidR="005747A7" w14:paraId="553ECDC9" w14:textId="77777777" w:rsidTr="00D9226F">
        <w:trPr>
          <w:trHeight w:val="995"/>
        </w:trPr>
        <w:tc>
          <w:tcPr>
            <w:tcW w:w="669" w:type="dxa"/>
          </w:tcPr>
          <w:p w14:paraId="3706B3BE" w14:textId="0417B1E0" w:rsidR="005747A7" w:rsidRDefault="005747A7" w:rsidP="005747A7">
            <w:pPr>
              <w:pStyle w:val="BodyText"/>
              <w:spacing w:line="276" w:lineRule="auto"/>
              <w:rPr>
                <w:b/>
                <w:bCs/>
              </w:rPr>
            </w:pPr>
            <w:r>
              <w:rPr>
                <w:b/>
                <w:bCs/>
              </w:rPr>
              <w:t>07.</w:t>
            </w:r>
          </w:p>
        </w:tc>
        <w:tc>
          <w:tcPr>
            <w:tcW w:w="8781" w:type="dxa"/>
          </w:tcPr>
          <w:p w14:paraId="0D0AFA46" w14:textId="77777777" w:rsidR="005747A7" w:rsidRDefault="005747A7" w:rsidP="005747A7">
            <w:pPr>
              <w:pStyle w:val="BodyText"/>
              <w:spacing w:line="276" w:lineRule="auto"/>
              <w:rPr>
                <w:b/>
                <w:bCs/>
              </w:rPr>
            </w:pPr>
            <w:r>
              <w:rPr>
                <w:b/>
                <w:bCs/>
              </w:rPr>
              <w:t xml:space="preserve">Membership Annual Report </w:t>
            </w:r>
          </w:p>
          <w:p w14:paraId="79300BBE" w14:textId="77777777" w:rsidR="005747A7" w:rsidRDefault="005747A7" w:rsidP="005747A7">
            <w:pPr>
              <w:pStyle w:val="BodyText"/>
              <w:spacing w:line="276" w:lineRule="auto"/>
              <w:rPr>
                <w:b/>
                <w:bCs/>
              </w:rPr>
            </w:pPr>
          </w:p>
          <w:p w14:paraId="172A403D" w14:textId="2396B4B1" w:rsidR="005747A7" w:rsidRDefault="00D9226F" w:rsidP="00D9226F">
            <w:pPr>
              <w:pStyle w:val="BodyText"/>
              <w:spacing w:line="276" w:lineRule="auto"/>
              <w:rPr>
                <w:b/>
                <w:bCs/>
              </w:rPr>
            </w:pPr>
            <w:r w:rsidRPr="00D9226F">
              <w:rPr>
                <w:b/>
                <w:bCs/>
              </w:rPr>
              <w:t>This item was removed for confidentiality.</w:t>
            </w:r>
          </w:p>
        </w:tc>
        <w:tc>
          <w:tcPr>
            <w:tcW w:w="901" w:type="dxa"/>
          </w:tcPr>
          <w:p w14:paraId="210FDF53" w14:textId="77777777" w:rsidR="005747A7" w:rsidRDefault="005747A7" w:rsidP="005747A7">
            <w:pPr>
              <w:pStyle w:val="BodyText"/>
              <w:spacing w:line="276" w:lineRule="auto"/>
              <w:ind w:right="175"/>
              <w:rPr>
                <w:b/>
                <w:bCs/>
              </w:rPr>
            </w:pPr>
          </w:p>
          <w:p w14:paraId="4836B491" w14:textId="77777777" w:rsidR="0062123E" w:rsidRDefault="0062123E" w:rsidP="005747A7">
            <w:pPr>
              <w:pStyle w:val="BodyText"/>
              <w:spacing w:line="276" w:lineRule="auto"/>
              <w:ind w:right="175"/>
              <w:rPr>
                <w:b/>
                <w:bCs/>
              </w:rPr>
            </w:pPr>
          </w:p>
          <w:p w14:paraId="4AEF3130" w14:textId="7C073B4A" w:rsidR="00D9226F" w:rsidRDefault="00D9226F" w:rsidP="005747A7">
            <w:pPr>
              <w:pStyle w:val="BodyText"/>
              <w:spacing w:line="276" w:lineRule="auto"/>
              <w:ind w:right="175"/>
              <w:rPr>
                <w:b/>
                <w:bCs/>
              </w:rPr>
            </w:pPr>
          </w:p>
        </w:tc>
      </w:tr>
      <w:tr w:rsidR="005747A7" w14:paraId="43CB5F4D" w14:textId="77777777" w:rsidTr="00F850BA">
        <w:tc>
          <w:tcPr>
            <w:tcW w:w="669" w:type="dxa"/>
          </w:tcPr>
          <w:p w14:paraId="365157AF" w14:textId="77777777" w:rsidR="005747A7" w:rsidRDefault="005747A7" w:rsidP="005747A7">
            <w:pPr>
              <w:pStyle w:val="BodyText"/>
              <w:spacing w:line="276" w:lineRule="auto"/>
              <w:rPr>
                <w:b/>
                <w:bCs/>
              </w:rPr>
            </w:pPr>
            <w:r>
              <w:rPr>
                <w:b/>
                <w:bCs/>
              </w:rPr>
              <w:t>08.</w:t>
            </w:r>
          </w:p>
        </w:tc>
        <w:tc>
          <w:tcPr>
            <w:tcW w:w="8781" w:type="dxa"/>
          </w:tcPr>
          <w:p w14:paraId="699DAD5D" w14:textId="77777777" w:rsidR="005747A7" w:rsidRDefault="005747A7" w:rsidP="005747A7">
            <w:pPr>
              <w:pStyle w:val="BodyText"/>
              <w:spacing w:line="276" w:lineRule="auto"/>
              <w:jc w:val="both"/>
              <w:rPr>
                <w:b/>
                <w:bCs/>
              </w:rPr>
            </w:pPr>
            <w:r>
              <w:rPr>
                <w:b/>
                <w:bCs/>
              </w:rPr>
              <w:t xml:space="preserve">Member Value Project </w:t>
            </w:r>
          </w:p>
          <w:p w14:paraId="25C91E0A" w14:textId="77777777" w:rsidR="000E595F" w:rsidRDefault="000E595F" w:rsidP="00D9226F"/>
          <w:p w14:paraId="12C6439E" w14:textId="77777777" w:rsidR="00D9226F" w:rsidRDefault="00D9226F" w:rsidP="00D9226F">
            <w:pPr>
              <w:rPr>
                <w:b/>
                <w:bCs/>
              </w:rPr>
            </w:pPr>
            <w:r w:rsidRPr="00D9226F">
              <w:rPr>
                <w:b/>
                <w:bCs/>
              </w:rPr>
              <w:t>This item was removed for confidentiality.</w:t>
            </w:r>
          </w:p>
          <w:p w14:paraId="16E45B0B" w14:textId="141C0A5D" w:rsidR="00D9226F" w:rsidRPr="00F65167" w:rsidRDefault="00D9226F" w:rsidP="00D9226F"/>
        </w:tc>
        <w:tc>
          <w:tcPr>
            <w:tcW w:w="901" w:type="dxa"/>
          </w:tcPr>
          <w:p w14:paraId="04B84AA2" w14:textId="77777777" w:rsidR="005747A7" w:rsidRDefault="005747A7" w:rsidP="005747A7">
            <w:pPr>
              <w:pStyle w:val="BodyText"/>
              <w:spacing w:line="276" w:lineRule="auto"/>
              <w:rPr>
                <w:b/>
                <w:bCs/>
              </w:rPr>
            </w:pPr>
          </w:p>
          <w:p w14:paraId="2D13ED90" w14:textId="77777777" w:rsidR="005747A7" w:rsidRDefault="005747A7" w:rsidP="005747A7">
            <w:pPr>
              <w:pStyle w:val="BodyText"/>
              <w:spacing w:line="276" w:lineRule="auto"/>
              <w:rPr>
                <w:b/>
                <w:bCs/>
              </w:rPr>
            </w:pPr>
          </w:p>
          <w:p w14:paraId="31D497AC" w14:textId="4A888BFD" w:rsidR="005747A7" w:rsidRDefault="005747A7" w:rsidP="00D9226F">
            <w:pPr>
              <w:pStyle w:val="BodyText"/>
              <w:spacing w:line="276" w:lineRule="auto"/>
              <w:rPr>
                <w:b/>
                <w:bCs/>
              </w:rPr>
            </w:pPr>
          </w:p>
        </w:tc>
      </w:tr>
      <w:tr w:rsidR="005747A7" w14:paraId="480FBFC4" w14:textId="77777777" w:rsidTr="00A20D53">
        <w:trPr>
          <w:trHeight w:val="1195"/>
        </w:trPr>
        <w:tc>
          <w:tcPr>
            <w:tcW w:w="669" w:type="dxa"/>
          </w:tcPr>
          <w:p w14:paraId="6C13E131" w14:textId="77777777" w:rsidR="005747A7" w:rsidRDefault="005747A7" w:rsidP="005747A7">
            <w:pPr>
              <w:pStyle w:val="BodyText"/>
              <w:spacing w:line="276" w:lineRule="auto"/>
              <w:rPr>
                <w:b/>
                <w:bCs/>
              </w:rPr>
            </w:pPr>
            <w:r>
              <w:rPr>
                <w:b/>
                <w:bCs/>
              </w:rPr>
              <w:t>09.</w:t>
            </w:r>
          </w:p>
        </w:tc>
        <w:tc>
          <w:tcPr>
            <w:tcW w:w="8781" w:type="dxa"/>
          </w:tcPr>
          <w:p w14:paraId="51B2F4EF" w14:textId="77777777" w:rsidR="005747A7" w:rsidRDefault="005747A7" w:rsidP="005747A7">
            <w:pPr>
              <w:pStyle w:val="BodyText"/>
              <w:spacing w:line="276" w:lineRule="auto"/>
              <w:rPr>
                <w:b/>
                <w:bCs/>
              </w:rPr>
            </w:pPr>
            <w:r w:rsidRPr="001906E8">
              <w:rPr>
                <w:b/>
                <w:bCs/>
              </w:rPr>
              <w:t xml:space="preserve">Education Policy Review </w:t>
            </w:r>
          </w:p>
          <w:p w14:paraId="596B5076" w14:textId="77777777" w:rsidR="005747A7" w:rsidRDefault="005747A7" w:rsidP="005747A7">
            <w:pPr>
              <w:pStyle w:val="BodyText"/>
              <w:spacing w:line="276" w:lineRule="auto"/>
            </w:pPr>
          </w:p>
          <w:p w14:paraId="717AA603" w14:textId="41825BFC" w:rsidR="00A20D53" w:rsidRPr="00A20D53" w:rsidRDefault="00A20D53" w:rsidP="005747A7">
            <w:pPr>
              <w:pStyle w:val="BodyText"/>
              <w:spacing w:line="276" w:lineRule="auto"/>
              <w:rPr>
                <w:b/>
                <w:bCs/>
              </w:rPr>
            </w:pPr>
            <w:r w:rsidRPr="00A20D53">
              <w:rPr>
                <w:b/>
                <w:bCs/>
              </w:rPr>
              <w:t>This item was removed for confidentiality.</w:t>
            </w:r>
          </w:p>
          <w:p w14:paraId="0D699BA8" w14:textId="77777777" w:rsidR="005747A7" w:rsidRDefault="005747A7" w:rsidP="005747A7">
            <w:pPr>
              <w:pStyle w:val="BodyText"/>
              <w:spacing w:line="276" w:lineRule="auto"/>
              <w:ind w:left="720"/>
            </w:pPr>
          </w:p>
          <w:p w14:paraId="4DD42FA1" w14:textId="77777777" w:rsidR="005747A7" w:rsidRDefault="005747A7" w:rsidP="00A20D53">
            <w:pPr>
              <w:pStyle w:val="BodyText"/>
              <w:spacing w:line="276" w:lineRule="auto"/>
              <w:rPr>
                <w:b/>
                <w:bCs/>
              </w:rPr>
            </w:pPr>
          </w:p>
        </w:tc>
        <w:tc>
          <w:tcPr>
            <w:tcW w:w="901" w:type="dxa"/>
          </w:tcPr>
          <w:p w14:paraId="60340E26" w14:textId="26F9D546" w:rsidR="00027121" w:rsidRDefault="00027121" w:rsidP="005747A7">
            <w:pPr>
              <w:pStyle w:val="BodyText"/>
              <w:spacing w:line="276" w:lineRule="auto"/>
              <w:rPr>
                <w:b/>
                <w:bCs/>
              </w:rPr>
            </w:pPr>
          </w:p>
        </w:tc>
      </w:tr>
    </w:tbl>
    <w:p w14:paraId="17D5B5F1" w14:textId="2AA7D80F" w:rsidR="005747A7" w:rsidRDefault="005747A7"/>
    <w:p w14:paraId="3DAFF3E0" w14:textId="77777777" w:rsidR="005747A7" w:rsidRDefault="005747A7" w:rsidP="005747A7">
      <w:pPr>
        <w:pStyle w:val="BodyText"/>
        <w:spacing w:after="1" w:line="276" w:lineRule="auto"/>
        <w:ind w:firstLine="142"/>
        <w:rPr>
          <w:b/>
          <w:bCs/>
        </w:rPr>
      </w:pPr>
      <w:r>
        <w:rPr>
          <w:b/>
          <w:bCs/>
        </w:rPr>
        <w:t xml:space="preserve">BREAK FOR LUNCH 13:20 – 14:00 </w:t>
      </w:r>
    </w:p>
    <w:p w14:paraId="04189244" w14:textId="47D734EA" w:rsidR="005747A7" w:rsidRDefault="005747A7"/>
    <w:tbl>
      <w:tblPr>
        <w:tblStyle w:val="TableGrid"/>
        <w:tblW w:w="10348" w:type="dxa"/>
        <w:tblInd w:w="137" w:type="dxa"/>
        <w:tblLook w:val="04A0" w:firstRow="1" w:lastRow="0" w:firstColumn="1" w:lastColumn="0" w:noHBand="0" w:noVBand="1"/>
      </w:tblPr>
      <w:tblGrid>
        <w:gridCol w:w="709"/>
        <w:gridCol w:w="8505"/>
        <w:gridCol w:w="1134"/>
      </w:tblGrid>
      <w:tr w:rsidR="005747A7" w14:paraId="713C6E22" w14:textId="77777777" w:rsidTr="021C1692">
        <w:tc>
          <w:tcPr>
            <w:tcW w:w="709" w:type="dxa"/>
          </w:tcPr>
          <w:p w14:paraId="4E1662C8" w14:textId="77777777" w:rsidR="005747A7" w:rsidRDefault="005747A7">
            <w:pPr>
              <w:pStyle w:val="BodyText"/>
              <w:spacing w:after="1" w:line="276" w:lineRule="auto"/>
              <w:rPr>
                <w:b/>
                <w:bCs/>
              </w:rPr>
            </w:pPr>
            <w:r>
              <w:rPr>
                <w:b/>
                <w:bCs/>
              </w:rPr>
              <w:t>Item</w:t>
            </w:r>
          </w:p>
        </w:tc>
        <w:tc>
          <w:tcPr>
            <w:tcW w:w="8505" w:type="dxa"/>
          </w:tcPr>
          <w:p w14:paraId="4BD86C1F" w14:textId="77777777" w:rsidR="005747A7" w:rsidRDefault="005747A7">
            <w:pPr>
              <w:pStyle w:val="BodyText"/>
              <w:spacing w:after="1" w:line="276" w:lineRule="auto"/>
              <w:jc w:val="both"/>
              <w:rPr>
                <w:b/>
                <w:bCs/>
              </w:rPr>
            </w:pPr>
          </w:p>
        </w:tc>
        <w:tc>
          <w:tcPr>
            <w:tcW w:w="1134" w:type="dxa"/>
          </w:tcPr>
          <w:p w14:paraId="48B8B674" w14:textId="77777777" w:rsidR="005747A7" w:rsidRDefault="005747A7">
            <w:pPr>
              <w:pStyle w:val="BodyText"/>
              <w:spacing w:after="1" w:line="276" w:lineRule="auto"/>
              <w:rPr>
                <w:b/>
                <w:bCs/>
              </w:rPr>
            </w:pPr>
            <w:r>
              <w:rPr>
                <w:b/>
                <w:bCs/>
              </w:rPr>
              <w:t>Action</w:t>
            </w:r>
          </w:p>
        </w:tc>
      </w:tr>
      <w:tr w:rsidR="005747A7" w14:paraId="4669938B" w14:textId="77777777" w:rsidTr="021C1692">
        <w:tc>
          <w:tcPr>
            <w:tcW w:w="709" w:type="dxa"/>
          </w:tcPr>
          <w:p w14:paraId="365A0111" w14:textId="77777777" w:rsidR="005747A7" w:rsidRDefault="005747A7">
            <w:pPr>
              <w:pStyle w:val="BodyText"/>
              <w:spacing w:after="1" w:line="276" w:lineRule="auto"/>
              <w:rPr>
                <w:b/>
                <w:bCs/>
              </w:rPr>
            </w:pPr>
            <w:r>
              <w:rPr>
                <w:b/>
                <w:bCs/>
              </w:rPr>
              <w:t>10.</w:t>
            </w:r>
          </w:p>
        </w:tc>
        <w:tc>
          <w:tcPr>
            <w:tcW w:w="8505" w:type="dxa"/>
          </w:tcPr>
          <w:p w14:paraId="35E7C69D" w14:textId="77777777" w:rsidR="005747A7" w:rsidRDefault="005747A7">
            <w:pPr>
              <w:pStyle w:val="BodyText"/>
              <w:spacing w:line="276" w:lineRule="auto"/>
              <w:rPr>
                <w:b/>
                <w:bCs/>
              </w:rPr>
            </w:pPr>
            <w:r>
              <w:rPr>
                <w:b/>
                <w:bCs/>
              </w:rPr>
              <w:t xml:space="preserve">APC Review Working Group Update </w:t>
            </w:r>
          </w:p>
          <w:p w14:paraId="50B284A9" w14:textId="77777777" w:rsidR="005747A7" w:rsidRDefault="005747A7" w:rsidP="00A20D53">
            <w:pPr>
              <w:pStyle w:val="BodyText"/>
              <w:spacing w:line="276" w:lineRule="auto"/>
            </w:pPr>
          </w:p>
          <w:p w14:paraId="6B981CE3" w14:textId="77777777" w:rsidR="00A20D53" w:rsidRDefault="00A20D53" w:rsidP="00A20D53">
            <w:pPr>
              <w:rPr>
                <w:b/>
                <w:bCs/>
              </w:rPr>
            </w:pPr>
            <w:r w:rsidRPr="00D9226F">
              <w:rPr>
                <w:b/>
                <w:bCs/>
              </w:rPr>
              <w:t>This item was removed for confidentiality.</w:t>
            </w:r>
          </w:p>
          <w:p w14:paraId="2A1611AB" w14:textId="72C6D3A6" w:rsidR="00A20D53" w:rsidRPr="00507247" w:rsidRDefault="00A20D53" w:rsidP="00A20D53">
            <w:pPr>
              <w:pStyle w:val="BodyText"/>
              <w:spacing w:line="276" w:lineRule="auto"/>
            </w:pPr>
          </w:p>
        </w:tc>
        <w:tc>
          <w:tcPr>
            <w:tcW w:w="1134" w:type="dxa"/>
          </w:tcPr>
          <w:p w14:paraId="2BB0A863" w14:textId="77777777" w:rsidR="005747A7" w:rsidRDefault="005747A7">
            <w:pPr>
              <w:pStyle w:val="BodyText"/>
              <w:spacing w:after="1" w:line="276" w:lineRule="auto"/>
              <w:rPr>
                <w:b/>
                <w:bCs/>
              </w:rPr>
            </w:pPr>
          </w:p>
          <w:p w14:paraId="33389A95" w14:textId="77777777" w:rsidR="005747A7" w:rsidRDefault="005747A7">
            <w:pPr>
              <w:pStyle w:val="BodyText"/>
              <w:spacing w:after="1" w:line="276" w:lineRule="auto"/>
              <w:rPr>
                <w:b/>
                <w:bCs/>
              </w:rPr>
            </w:pPr>
          </w:p>
          <w:p w14:paraId="1D8F1DF3" w14:textId="77777777" w:rsidR="005747A7" w:rsidRDefault="005747A7">
            <w:pPr>
              <w:pStyle w:val="BodyText"/>
              <w:spacing w:after="1" w:line="276" w:lineRule="auto"/>
              <w:rPr>
                <w:b/>
                <w:bCs/>
              </w:rPr>
            </w:pPr>
          </w:p>
          <w:p w14:paraId="167CA243" w14:textId="77777777" w:rsidR="005747A7" w:rsidRDefault="005747A7">
            <w:pPr>
              <w:pStyle w:val="BodyText"/>
              <w:spacing w:after="1" w:line="276" w:lineRule="auto"/>
              <w:rPr>
                <w:b/>
                <w:bCs/>
              </w:rPr>
            </w:pPr>
          </w:p>
        </w:tc>
      </w:tr>
      <w:tr w:rsidR="005747A7" w14:paraId="747F2AD0" w14:textId="77777777" w:rsidTr="021C1692">
        <w:tc>
          <w:tcPr>
            <w:tcW w:w="709" w:type="dxa"/>
          </w:tcPr>
          <w:p w14:paraId="5B4E25F8" w14:textId="77777777" w:rsidR="005747A7" w:rsidRDefault="005747A7">
            <w:pPr>
              <w:pStyle w:val="BodyText"/>
              <w:spacing w:after="1" w:line="276" w:lineRule="auto"/>
              <w:rPr>
                <w:b/>
                <w:bCs/>
              </w:rPr>
            </w:pPr>
            <w:r>
              <w:rPr>
                <w:b/>
                <w:bCs/>
              </w:rPr>
              <w:t>11.</w:t>
            </w:r>
          </w:p>
        </w:tc>
        <w:tc>
          <w:tcPr>
            <w:tcW w:w="8505" w:type="dxa"/>
          </w:tcPr>
          <w:p w14:paraId="60137934" w14:textId="77777777" w:rsidR="005747A7" w:rsidRDefault="005747A7">
            <w:pPr>
              <w:pStyle w:val="BodyText"/>
              <w:spacing w:after="1" w:line="276" w:lineRule="auto"/>
              <w:jc w:val="both"/>
              <w:rPr>
                <w:b/>
                <w:bCs/>
              </w:rPr>
            </w:pPr>
            <w:r>
              <w:rPr>
                <w:b/>
                <w:bCs/>
              </w:rPr>
              <w:t xml:space="preserve">Framework for International Engagement </w:t>
            </w:r>
          </w:p>
          <w:p w14:paraId="661D9F1F" w14:textId="77777777" w:rsidR="005747A7" w:rsidRDefault="005747A7">
            <w:pPr>
              <w:pStyle w:val="BodyText"/>
              <w:spacing w:after="1" w:line="276" w:lineRule="auto"/>
              <w:jc w:val="both"/>
              <w:rPr>
                <w:b/>
                <w:bCs/>
              </w:rPr>
            </w:pPr>
          </w:p>
          <w:p w14:paraId="196E634C" w14:textId="77777777" w:rsidR="005747A7" w:rsidRDefault="005747A7">
            <w:pPr>
              <w:pStyle w:val="BodyText"/>
              <w:spacing w:line="276" w:lineRule="auto"/>
            </w:pPr>
            <w:r>
              <w:t xml:space="preserve">The International Lead joined the meeting and asked the committee for their comments on the proposed Terms of Reference for a Framework for International Engagement Working Group to be set up this year. </w:t>
            </w:r>
          </w:p>
          <w:p w14:paraId="3AE417D4" w14:textId="77777777" w:rsidR="005747A7" w:rsidRDefault="005747A7">
            <w:pPr>
              <w:pStyle w:val="BodyText"/>
              <w:spacing w:line="276" w:lineRule="auto"/>
            </w:pPr>
          </w:p>
          <w:p w14:paraId="5B72E2DA" w14:textId="50B96F92" w:rsidR="005747A7" w:rsidRDefault="005747A7">
            <w:pPr>
              <w:pStyle w:val="BodyText"/>
              <w:spacing w:line="276" w:lineRule="auto"/>
            </w:pPr>
            <w:r>
              <w:t xml:space="preserve">The committee took the paper as read. a summary of the </w:t>
            </w:r>
            <w:r w:rsidR="1B5101C3">
              <w:t>I</w:t>
            </w:r>
            <w:r>
              <w:t xml:space="preserve">nternational Committee was given to members, including priorities of the implementation plan. A framework was drawn up for the setup of a departmental committee working group for proposals to guide RTPI on international engagement. </w:t>
            </w:r>
          </w:p>
          <w:p w14:paraId="61759FEF" w14:textId="77777777" w:rsidR="005747A7" w:rsidRDefault="005747A7">
            <w:pPr>
              <w:pStyle w:val="BodyText"/>
              <w:spacing w:line="276" w:lineRule="auto"/>
            </w:pPr>
          </w:p>
          <w:p w14:paraId="78856C63" w14:textId="77777777" w:rsidR="005747A7" w:rsidRDefault="005747A7">
            <w:pPr>
              <w:pStyle w:val="BodyText"/>
              <w:spacing w:line="276" w:lineRule="auto"/>
            </w:pPr>
            <w:r>
              <w:t xml:space="preserve">MEC members were asked for expressions of interest to join the working group, and it was confirmed concessions are in place to allow for up to three members from each committee. </w:t>
            </w:r>
          </w:p>
          <w:p w14:paraId="319C06A1" w14:textId="77777777" w:rsidR="005747A7" w:rsidRDefault="005747A7">
            <w:pPr>
              <w:pStyle w:val="BodyText"/>
              <w:spacing w:line="276" w:lineRule="auto"/>
            </w:pPr>
          </w:p>
          <w:p w14:paraId="2C3A591B" w14:textId="77777777" w:rsidR="005747A7" w:rsidRDefault="005747A7">
            <w:pPr>
              <w:pStyle w:val="BodyText"/>
              <w:spacing w:line="276" w:lineRule="auto"/>
            </w:pPr>
            <w:r>
              <w:t xml:space="preserve">The committee discussed: </w:t>
            </w:r>
          </w:p>
          <w:p w14:paraId="5579322E" w14:textId="638A9EA3" w:rsidR="005747A7" w:rsidRDefault="005747A7">
            <w:pPr>
              <w:pStyle w:val="BodyText"/>
              <w:numPr>
                <w:ilvl w:val="0"/>
                <w:numId w:val="28"/>
              </w:numPr>
              <w:spacing w:line="276" w:lineRule="auto"/>
            </w:pPr>
            <w:r>
              <w:t>Phase one</w:t>
            </w:r>
            <w:r w:rsidR="7B17B1C8">
              <w:t>:</w:t>
            </w:r>
            <w:r w:rsidR="0000243D">
              <w:t xml:space="preserve"> </w:t>
            </w:r>
            <w:r>
              <w:t>not including anything on individual jurisdictions response to climate change</w:t>
            </w:r>
            <w:r w:rsidR="4588E5F3">
              <w:t>, as well as planning systems and sharing best practise</w:t>
            </w:r>
          </w:p>
          <w:p w14:paraId="2586F298" w14:textId="638B2222" w:rsidR="005747A7" w:rsidRDefault="4E886BF0">
            <w:pPr>
              <w:pStyle w:val="BodyText"/>
              <w:numPr>
                <w:ilvl w:val="0"/>
                <w:numId w:val="28"/>
              </w:numPr>
              <w:spacing w:line="276" w:lineRule="auto"/>
            </w:pPr>
            <w:r>
              <w:t>Phase one: under</w:t>
            </w:r>
            <w:r w:rsidR="7573858E">
              <w:t>stand</w:t>
            </w:r>
            <w:r>
              <w:t xml:space="preserve"> the structure behind e</w:t>
            </w:r>
            <w:r w:rsidR="005747A7">
              <w:t xml:space="preserve">xisting professional bodies </w:t>
            </w:r>
            <w:r w:rsidR="6FAF76BD">
              <w:t xml:space="preserve">globally </w:t>
            </w:r>
            <w:r w:rsidR="005747A7">
              <w:t>and the transferability of RTPI status to other</w:t>
            </w:r>
            <w:r w:rsidR="1F86CBBB">
              <w:t xml:space="preserve"> institutes</w:t>
            </w:r>
            <w:r w:rsidR="005747A7">
              <w:t xml:space="preserve"> </w:t>
            </w:r>
          </w:p>
          <w:p w14:paraId="7049DAA0" w14:textId="2AACD01F" w:rsidR="003840DE" w:rsidRDefault="4598AC33" w:rsidP="021C1692">
            <w:pPr>
              <w:pStyle w:val="BodyText"/>
              <w:numPr>
                <w:ilvl w:val="0"/>
                <w:numId w:val="28"/>
              </w:numPr>
              <w:spacing w:line="276" w:lineRule="auto"/>
            </w:pPr>
            <w:r>
              <w:t>Phase one: Understand how the profession is perceived globally</w:t>
            </w:r>
          </w:p>
          <w:p w14:paraId="617FA9EE" w14:textId="42B8F52D" w:rsidR="005747A7" w:rsidRDefault="439629ED">
            <w:pPr>
              <w:pStyle w:val="BodyText"/>
              <w:numPr>
                <w:ilvl w:val="0"/>
                <w:numId w:val="28"/>
              </w:numPr>
              <w:spacing w:line="276" w:lineRule="auto"/>
            </w:pPr>
            <w:r>
              <w:lastRenderedPageBreak/>
              <w:t xml:space="preserve">Phase two: </w:t>
            </w:r>
            <w:r w:rsidR="005747A7">
              <w:t xml:space="preserve">More engagement in countries most affected by climate change </w:t>
            </w:r>
          </w:p>
          <w:p w14:paraId="79A6E986" w14:textId="4CA296DD" w:rsidR="005747A7" w:rsidRDefault="1C5E9F2D">
            <w:pPr>
              <w:pStyle w:val="BodyText"/>
              <w:numPr>
                <w:ilvl w:val="0"/>
                <w:numId w:val="28"/>
              </w:numPr>
              <w:spacing w:line="276" w:lineRule="auto"/>
            </w:pPr>
            <w:r>
              <w:t xml:space="preserve">Phase two: </w:t>
            </w:r>
            <w:r w:rsidR="005747A7">
              <w:t>Consider relationship to academia, the work of MEC and ELLC on education research</w:t>
            </w:r>
            <w:r w:rsidR="313CAF54">
              <w:t>, how is Chartered status perceived globally?</w:t>
            </w:r>
            <w:r w:rsidR="005747A7">
              <w:t xml:space="preserve"> </w:t>
            </w:r>
          </w:p>
          <w:p w14:paraId="1359A042" w14:textId="14827C1F" w:rsidR="005747A7" w:rsidRDefault="005747A7">
            <w:pPr>
              <w:pStyle w:val="BodyText"/>
              <w:numPr>
                <w:ilvl w:val="0"/>
                <w:numId w:val="28"/>
              </w:numPr>
              <w:spacing w:line="276" w:lineRule="auto"/>
            </w:pPr>
            <w:r>
              <w:t xml:space="preserve">Not much comment on phases three and four – this will be mapped back to the international strategy itself </w:t>
            </w:r>
          </w:p>
          <w:p w14:paraId="7065D113" w14:textId="77777777" w:rsidR="005747A7" w:rsidRDefault="005747A7">
            <w:pPr>
              <w:pStyle w:val="BodyText"/>
              <w:numPr>
                <w:ilvl w:val="0"/>
                <w:numId w:val="28"/>
              </w:numPr>
              <w:spacing w:line="276" w:lineRule="auto"/>
            </w:pPr>
            <w:r>
              <w:t xml:space="preserve">Member-led in specific areas, could become a conduit for volunteer engagement in other parts of the world. </w:t>
            </w:r>
          </w:p>
          <w:p w14:paraId="0D12C296" w14:textId="77777777" w:rsidR="005747A7" w:rsidRPr="008C362A" w:rsidRDefault="005747A7">
            <w:pPr>
              <w:pStyle w:val="BodyText"/>
              <w:spacing w:line="276" w:lineRule="auto"/>
            </w:pPr>
          </w:p>
          <w:p w14:paraId="23BFB190" w14:textId="77777777" w:rsidR="005747A7" w:rsidRDefault="005747A7">
            <w:pPr>
              <w:pStyle w:val="BodyText"/>
            </w:pPr>
            <w:r>
              <w:t xml:space="preserve">The Committee noted the update. </w:t>
            </w:r>
          </w:p>
          <w:p w14:paraId="0C0B9637" w14:textId="77777777" w:rsidR="005747A7" w:rsidRDefault="005747A7">
            <w:pPr>
              <w:pStyle w:val="BodyText"/>
            </w:pPr>
          </w:p>
          <w:p w14:paraId="338E7899" w14:textId="3F3F8BBD" w:rsidR="005747A7" w:rsidRDefault="005747A7">
            <w:pPr>
              <w:pStyle w:val="BodyText"/>
              <w:spacing w:line="276" w:lineRule="auto"/>
            </w:pPr>
            <w:r w:rsidRPr="021C1692">
              <w:rPr>
                <w:b/>
                <w:bCs/>
              </w:rPr>
              <w:t xml:space="preserve">ACTION: </w:t>
            </w:r>
            <w:r>
              <w:t xml:space="preserve">Members to express interest of joining International Working Group </w:t>
            </w:r>
            <w:r w:rsidR="001424DC">
              <w:t>and send</w:t>
            </w:r>
            <w:r>
              <w:t xml:space="preserve"> comments </w:t>
            </w:r>
            <w:r w:rsidR="00027121">
              <w:t>on the</w:t>
            </w:r>
            <w:r>
              <w:t xml:space="preserve"> components of the framework by email to BC.</w:t>
            </w:r>
          </w:p>
          <w:p w14:paraId="7BB55D65" w14:textId="77777777" w:rsidR="005747A7" w:rsidRDefault="005747A7">
            <w:pPr>
              <w:pStyle w:val="BodyText"/>
              <w:spacing w:after="1" w:line="360" w:lineRule="auto"/>
              <w:jc w:val="both"/>
              <w:rPr>
                <w:b/>
                <w:bCs/>
              </w:rPr>
            </w:pPr>
          </w:p>
        </w:tc>
        <w:tc>
          <w:tcPr>
            <w:tcW w:w="1134" w:type="dxa"/>
          </w:tcPr>
          <w:p w14:paraId="77CCE765" w14:textId="77777777" w:rsidR="005747A7" w:rsidRDefault="005747A7">
            <w:pPr>
              <w:pStyle w:val="BodyText"/>
              <w:spacing w:after="1" w:line="276" w:lineRule="auto"/>
              <w:rPr>
                <w:b/>
                <w:bCs/>
              </w:rPr>
            </w:pPr>
          </w:p>
          <w:p w14:paraId="0AD609B4" w14:textId="77777777" w:rsidR="005747A7" w:rsidRDefault="005747A7">
            <w:pPr>
              <w:pStyle w:val="BodyText"/>
              <w:spacing w:after="1" w:line="276" w:lineRule="auto"/>
              <w:rPr>
                <w:b/>
                <w:bCs/>
              </w:rPr>
            </w:pPr>
          </w:p>
          <w:p w14:paraId="503EE32E" w14:textId="77777777" w:rsidR="005747A7" w:rsidRDefault="005747A7">
            <w:pPr>
              <w:pStyle w:val="BodyText"/>
              <w:spacing w:after="1" w:line="276" w:lineRule="auto"/>
              <w:rPr>
                <w:b/>
                <w:bCs/>
              </w:rPr>
            </w:pPr>
          </w:p>
          <w:p w14:paraId="179E3CAC" w14:textId="77777777" w:rsidR="005747A7" w:rsidRDefault="005747A7">
            <w:pPr>
              <w:pStyle w:val="BodyText"/>
              <w:spacing w:after="1" w:line="276" w:lineRule="auto"/>
              <w:rPr>
                <w:b/>
                <w:bCs/>
              </w:rPr>
            </w:pPr>
          </w:p>
          <w:p w14:paraId="2C8A479C" w14:textId="77777777" w:rsidR="005747A7" w:rsidRDefault="005747A7">
            <w:pPr>
              <w:pStyle w:val="BodyText"/>
              <w:spacing w:after="1" w:line="276" w:lineRule="auto"/>
              <w:rPr>
                <w:b/>
                <w:bCs/>
              </w:rPr>
            </w:pPr>
          </w:p>
          <w:p w14:paraId="4FE9FD31" w14:textId="77777777" w:rsidR="005747A7" w:rsidRDefault="005747A7">
            <w:pPr>
              <w:pStyle w:val="BodyText"/>
              <w:spacing w:after="1" w:line="276" w:lineRule="auto"/>
              <w:rPr>
                <w:b/>
                <w:bCs/>
              </w:rPr>
            </w:pPr>
          </w:p>
          <w:p w14:paraId="5EA3329E" w14:textId="77777777" w:rsidR="005747A7" w:rsidRDefault="005747A7">
            <w:pPr>
              <w:pStyle w:val="BodyText"/>
              <w:spacing w:after="1" w:line="276" w:lineRule="auto"/>
              <w:rPr>
                <w:b/>
                <w:bCs/>
              </w:rPr>
            </w:pPr>
          </w:p>
          <w:p w14:paraId="35D9ADDE" w14:textId="77777777" w:rsidR="005747A7" w:rsidRDefault="005747A7">
            <w:pPr>
              <w:pStyle w:val="BodyText"/>
              <w:spacing w:after="1" w:line="276" w:lineRule="auto"/>
              <w:rPr>
                <w:b/>
                <w:bCs/>
              </w:rPr>
            </w:pPr>
          </w:p>
          <w:p w14:paraId="7AEFE8A6" w14:textId="77777777" w:rsidR="005747A7" w:rsidRDefault="005747A7">
            <w:pPr>
              <w:pStyle w:val="BodyText"/>
              <w:spacing w:after="1" w:line="276" w:lineRule="auto"/>
              <w:rPr>
                <w:b/>
                <w:bCs/>
              </w:rPr>
            </w:pPr>
          </w:p>
          <w:p w14:paraId="60BD21B0" w14:textId="77777777" w:rsidR="005747A7" w:rsidRDefault="005747A7">
            <w:pPr>
              <w:pStyle w:val="BodyText"/>
              <w:spacing w:after="1" w:line="276" w:lineRule="auto"/>
              <w:rPr>
                <w:b/>
                <w:bCs/>
              </w:rPr>
            </w:pPr>
          </w:p>
          <w:p w14:paraId="52C240AB" w14:textId="77777777" w:rsidR="005747A7" w:rsidRDefault="005747A7">
            <w:pPr>
              <w:pStyle w:val="BodyText"/>
              <w:spacing w:after="1" w:line="276" w:lineRule="auto"/>
              <w:rPr>
                <w:b/>
                <w:bCs/>
              </w:rPr>
            </w:pPr>
          </w:p>
          <w:p w14:paraId="0137B0E6" w14:textId="77777777" w:rsidR="005747A7" w:rsidRDefault="005747A7">
            <w:pPr>
              <w:pStyle w:val="BodyText"/>
              <w:spacing w:after="1" w:line="276" w:lineRule="auto"/>
              <w:rPr>
                <w:b/>
                <w:bCs/>
              </w:rPr>
            </w:pPr>
          </w:p>
          <w:p w14:paraId="508A13B0" w14:textId="77777777" w:rsidR="005747A7" w:rsidRDefault="005747A7">
            <w:pPr>
              <w:pStyle w:val="BodyText"/>
              <w:spacing w:after="1" w:line="276" w:lineRule="auto"/>
              <w:rPr>
                <w:b/>
                <w:bCs/>
              </w:rPr>
            </w:pPr>
          </w:p>
          <w:p w14:paraId="5C222040" w14:textId="77777777" w:rsidR="005747A7" w:rsidRDefault="005747A7">
            <w:pPr>
              <w:pStyle w:val="BodyText"/>
              <w:spacing w:after="1" w:line="276" w:lineRule="auto"/>
              <w:rPr>
                <w:b/>
                <w:bCs/>
              </w:rPr>
            </w:pPr>
          </w:p>
          <w:p w14:paraId="243C3056" w14:textId="77777777" w:rsidR="005747A7" w:rsidRDefault="005747A7">
            <w:pPr>
              <w:pStyle w:val="BodyText"/>
              <w:spacing w:after="1" w:line="276" w:lineRule="auto"/>
              <w:rPr>
                <w:b/>
                <w:bCs/>
              </w:rPr>
            </w:pPr>
          </w:p>
          <w:p w14:paraId="34171B19" w14:textId="77777777" w:rsidR="005747A7" w:rsidRDefault="005747A7">
            <w:pPr>
              <w:pStyle w:val="BodyText"/>
              <w:spacing w:after="1" w:line="276" w:lineRule="auto"/>
              <w:rPr>
                <w:b/>
                <w:bCs/>
              </w:rPr>
            </w:pPr>
          </w:p>
          <w:p w14:paraId="75776F56" w14:textId="77777777" w:rsidR="005747A7" w:rsidRDefault="005747A7">
            <w:pPr>
              <w:pStyle w:val="BodyText"/>
              <w:spacing w:after="1" w:line="276" w:lineRule="auto"/>
              <w:rPr>
                <w:b/>
                <w:bCs/>
              </w:rPr>
            </w:pPr>
          </w:p>
          <w:p w14:paraId="01F72D9B" w14:textId="77777777" w:rsidR="005747A7" w:rsidRDefault="005747A7">
            <w:pPr>
              <w:pStyle w:val="BodyText"/>
              <w:spacing w:after="1" w:line="276" w:lineRule="auto"/>
              <w:rPr>
                <w:b/>
                <w:bCs/>
              </w:rPr>
            </w:pPr>
          </w:p>
          <w:p w14:paraId="029D546D" w14:textId="77777777" w:rsidR="005747A7" w:rsidRDefault="005747A7">
            <w:pPr>
              <w:pStyle w:val="BodyText"/>
              <w:spacing w:after="1" w:line="276" w:lineRule="auto"/>
              <w:rPr>
                <w:b/>
                <w:bCs/>
              </w:rPr>
            </w:pPr>
          </w:p>
          <w:p w14:paraId="68BC8727" w14:textId="77777777" w:rsidR="005747A7" w:rsidRDefault="005747A7">
            <w:pPr>
              <w:pStyle w:val="BodyText"/>
              <w:spacing w:after="1" w:line="276" w:lineRule="auto"/>
              <w:rPr>
                <w:b/>
                <w:bCs/>
              </w:rPr>
            </w:pPr>
          </w:p>
          <w:p w14:paraId="2399E4CB" w14:textId="77777777" w:rsidR="005747A7" w:rsidRDefault="005747A7">
            <w:pPr>
              <w:pStyle w:val="BodyText"/>
              <w:spacing w:after="1" w:line="276" w:lineRule="auto"/>
              <w:rPr>
                <w:b/>
                <w:bCs/>
              </w:rPr>
            </w:pPr>
          </w:p>
          <w:p w14:paraId="61EAF4B8" w14:textId="77777777" w:rsidR="005747A7" w:rsidRDefault="005747A7">
            <w:pPr>
              <w:pStyle w:val="BodyText"/>
              <w:spacing w:after="1" w:line="276" w:lineRule="auto"/>
              <w:rPr>
                <w:b/>
                <w:bCs/>
              </w:rPr>
            </w:pPr>
          </w:p>
          <w:p w14:paraId="0DBB20CC" w14:textId="77777777" w:rsidR="005747A7" w:rsidRDefault="005747A7">
            <w:pPr>
              <w:pStyle w:val="BodyText"/>
              <w:spacing w:after="1" w:line="276" w:lineRule="auto"/>
              <w:rPr>
                <w:b/>
                <w:bCs/>
              </w:rPr>
            </w:pPr>
          </w:p>
          <w:p w14:paraId="5EE5DF70" w14:textId="77777777" w:rsidR="005747A7" w:rsidRDefault="005747A7">
            <w:pPr>
              <w:pStyle w:val="BodyText"/>
              <w:spacing w:after="1" w:line="276" w:lineRule="auto"/>
              <w:rPr>
                <w:b/>
                <w:bCs/>
              </w:rPr>
            </w:pPr>
          </w:p>
          <w:p w14:paraId="33B9C7C5" w14:textId="77777777" w:rsidR="005747A7" w:rsidRDefault="005747A7">
            <w:pPr>
              <w:pStyle w:val="BodyText"/>
              <w:spacing w:after="1" w:line="276" w:lineRule="auto"/>
              <w:rPr>
                <w:b/>
                <w:bCs/>
              </w:rPr>
            </w:pPr>
          </w:p>
          <w:p w14:paraId="7931A29C" w14:textId="77777777" w:rsidR="005747A7" w:rsidRDefault="005747A7">
            <w:pPr>
              <w:pStyle w:val="BodyText"/>
              <w:spacing w:after="1" w:line="276" w:lineRule="auto"/>
              <w:rPr>
                <w:b/>
                <w:bCs/>
              </w:rPr>
            </w:pPr>
          </w:p>
          <w:p w14:paraId="003836E8" w14:textId="77777777" w:rsidR="005747A7" w:rsidRDefault="005747A7">
            <w:pPr>
              <w:pStyle w:val="BodyText"/>
              <w:spacing w:after="1" w:line="276" w:lineRule="auto"/>
              <w:rPr>
                <w:b/>
                <w:bCs/>
              </w:rPr>
            </w:pPr>
          </w:p>
          <w:p w14:paraId="7AC904B4" w14:textId="77777777" w:rsidR="005747A7" w:rsidRDefault="005747A7">
            <w:pPr>
              <w:pStyle w:val="BodyText"/>
              <w:spacing w:after="1" w:line="276" w:lineRule="auto"/>
              <w:rPr>
                <w:b/>
                <w:bCs/>
              </w:rPr>
            </w:pPr>
          </w:p>
          <w:p w14:paraId="614E0006" w14:textId="77777777" w:rsidR="004A03D8" w:rsidRDefault="004A03D8">
            <w:pPr>
              <w:pStyle w:val="BodyText"/>
              <w:spacing w:after="1" w:line="276" w:lineRule="auto"/>
              <w:rPr>
                <w:b/>
                <w:bCs/>
              </w:rPr>
            </w:pPr>
          </w:p>
          <w:p w14:paraId="0CC65D1D" w14:textId="77777777" w:rsidR="005747A7" w:rsidRDefault="005747A7">
            <w:pPr>
              <w:pStyle w:val="BodyText"/>
              <w:spacing w:after="1" w:line="276" w:lineRule="auto"/>
              <w:rPr>
                <w:b/>
                <w:bCs/>
              </w:rPr>
            </w:pPr>
          </w:p>
          <w:p w14:paraId="30EECE6B" w14:textId="77777777" w:rsidR="005747A7" w:rsidRDefault="005747A7">
            <w:pPr>
              <w:pStyle w:val="BodyText"/>
              <w:spacing w:after="1" w:line="276" w:lineRule="auto"/>
              <w:rPr>
                <w:b/>
                <w:bCs/>
              </w:rPr>
            </w:pPr>
          </w:p>
          <w:p w14:paraId="5471B124" w14:textId="5C217E44" w:rsidR="005747A7" w:rsidRDefault="004A03D8">
            <w:pPr>
              <w:pStyle w:val="BodyText"/>
              <w:spacing w:after="1" w:line="276" w:lineRule="auto"/>
              <w:jc w:val="center"/>
              <w:rPr>
                <w:b/>
                <w:bCs/>
              </w:rPr>
            </w:pPr>
            <w:r>
              <w:rPr>
                <w:b/>
                <w:bCs/>
              </w:rPr>
              <w:t xml:space="preserve">ALL / </w:t>
            </w:r>
            <w:r w:rsidR="005747A7">
              <w:rPr>
                <w:b/>
                <w:bCs/>
              </w:rPr>
              <w:t>BC</w:t>
            </w:r>
          </w:p>
          <w:p w14:paraId="28A59CDA" w14:textId="77777777" w:rsidR="005747A7" w:rsidRPr="00B555EE" w:rsidRDefault="005747A7">
            <w:pPr>
              <w:pStyle w:val="BodyText"/>
              <w:spacing w:after="1" w:line="276" w:lineRule="auto"/>
              <w:rPr>
                <w:b/>
                <w:bCs/>
              </w:rPr>
            </w:pPr>
          </w:p>
        </w:tc>
      </w:tr>
    </w:tbl>
    <w:p w14:paraId="2615E10E" w14:textId="0F083F45" w:rsidR="005747A7" w:rsidRDefault="005747A7"/>
    <w:p w14:paraId="467F568F" w14:textId="77777777" w:rsidR="005747A7" w:rsidRDefault="005747A7" w:rsidP="005747A7">
      <w:pPr>
        <w:pStyle w:val="BodyText"/>
        <w:spacing w:after="1" w:line="276" w:lineRule="auto"/>
        <w:ind w:firstLine="142"/>
        <w:rPr>
          <w:b/>
          <w:bCs/>
        </w:rPr>
      </w:pPr>
      <w:r>
        <w:rPr>
          <w:b/>
          <w:bCs/>
        </w:rPr>
        <w:t xml:space="preserve">STANDING ITEMS FOR NOTING </w:t>
      </w:r>
    </w:p>
    <w:p w14:paraId="4A700512" w14:textId="3D4FFE91" w:rsidR="005747A7" w:rsidRDefault="005747A7"/>
    <w:tbl>
      <w:tblPr>
        <w:tblStyle w:val="TableGrid"/>
        <w:tblW w:w="10348" w:type="dxa"/>
        <w:tblInd w:w="137" w:type="dxa"/>
        <w:tblLook w:val="04A0" w:firstRow="1" w:lastRow="0" w:firstColumn="1" w:lastColumn="0" w:noHBand="0" w:noVBand="1"/>
      </w:tblPr>
      <w:tblGrid>
        <w:gridCol w:w="709"/>
        <w:gridCol w:w="8505"/>
        <w:gridCol w:w="1134"/>
      </w:tblGrid>
      <w:tr w:rsidR="005747A7" w14:paraId="64768DF1" w14:textId="77777777" w:rsidTr="021C1692">
        <w:tc>
          <w:tcPr>
            <w:tcW w:w="709" w:type="dxa"/>
          </w:tcPr>
          <w:p w14:paraId="0979786E" w14:textId="77777777" w:rsidR="005747A7" w:rsidRDefault="005747A7">
            <w:pPr>
              <w:pStyle w:val="BodyText"/>
              <w:spacing w:after="1" w:line="276" w:lineRule="auto"/>
              <w:rPr>
                <w:b/>
                <w:bCs/>
              </w:rPr>
            </w:pPr>
            <w:r>
              <w:rPr>
                <w:b/>
                <w:bCs/>
              </w:rPr>
              <w:t>Item</w:t>
            </w:r>
          </w:p>
        </w:tc>
        <w:tc>
          <w:tcPr>
            <w:tcW w:w="8505" w:type="dxa"/>
          </w:tcPr>
          <w:p w14:paraId="140DD66D" w14:textId="77777777" w:rsidR="005747A7" w:rsidRDefault="005747A7">
            <w:pPr>
              <w:pStyle w:val="BodyText"/>
              <w:spacing w:after="1" w:line="276" w:lineRule="auto"/>
              <w:jc w:val="both"/>
              <w:rPr>
                <w:b/>
                <w:bCs/>
              </w:rPr>
            </w:pPr>
          </w:p>
        </w:tc>
        <w:tc>
          <w:tcPr>
            <w:tcW w:w="1134" w:type="dxa"/>
          </w:tcPr>
          <w:p w14:paraId="71E7CB7E" w14:textId="77777777" w:rsidR="005747A7" w:rsidRDefault="005747A7">
            <w:pPr>
              <w:pStyle w:val="BodyText"/>
              <w:spacing w:after="1" w:line="276" w:lineRule="auto"/>
              <w:rPr>
                <w:b/>
                <w:bCs/>
              </w:rPr>
            </w:pPr>
            <w:r>
              <w:rPr>
                <w:b/>
                <w:bCs/>
              </w:rPr>
              <w:t>Action</w:t>
            </w:r>
          </w:p>
        </w:tc>
      </w:tr>
      <w:tr w:rsidR="005747A7" w14:paraId="6CB16215" w14:textId="77777777" w:rsidTr="021C1692">
        <w:tc>
          <w:tcPr>
            <w:tcW w:w="709" w:type="dxa"/>
          </w:tcPr>
          <w:p w14:paraId="3330496B" w14:textId="77777777" w:rsidR="005747A7" w:rsidRDefault="005747A7">
            <w:pPr>
              <w:pStyle w:val="BodyText"/>
              <w:spacing w:after="1" w:line="276" w:lineRule="auto"/>
              <w:rPr>
                <w:b/>
                <w:bCs/>
              </w:rPr>
            </w:pPr>
            <w:r>
              <w:rPr>
                <w:b/>
                <w:bCs/>
              </w:rPr>
              <w:t>12.</w:t>
            </w:r>
          </w:p>
        </w:tc>
        <w:tc>
          <w:tcPr>
            <w:tcW w:w="8505" w:type="dxa"/>
          </w:tcPr>
          <w:p w14:paraId="5E7D52CE" w14:textId="6D82A51B" w:rsidR="005747A7" w:rsidRDefault="005747A7">
            <w:pPr>
              <w:pStyle w:val="BodyText"/>
              <w:spacing w:after="1" w:line="276" w:lineRule="auto"/>
              <w:jc w:val="both"/>
              <w:rPr>
                <w:b/>
                <w:bCs/>
              </w:rPr>
            </w:pPr>
            <w:r>
              <w:rPr>
                <w:b/>
                <w:bCs/>
              </w:rPr>
              <w:t>Equality, Diversity &amp; Inclusion</w:t>
            </w:r>
            <w:r w:rsidR="00697DF3">
              <w:rPr>
                <w:b/>
                <w:bCs/>
              </w:rPr>
              <w:t xml:space="preserve"> Memorandum of Understanding</w:t>
            </w:r>
            <w:r>
              <w:rPr>
                <w:b/>
                <w:bCs/>
              </w:rPr>
              <w:t xml:space="preserve"> (EDI MOU) Action Plan </w:t>
            </w:r>
          </w:p>
          <w:p w14:paraId="08DE86E0" w14:textId="77777777" w:rsidR="005747A7" w:rsidRDefault="005747A7">
            <w:pPr>
              <w:pStyle w:val="BodyText"/>
              <w:spacing w:after="1" w:line="276" w:lineRule="auto"/>
              <w:jc w:val="both"/>
              <w:rPr>
                <w:b/>
                <w:bCs/>
              </w:rPr>
            </w:pPr>
          </w:p>
          <w:p w14:paraId="5BE8F147" w14:textId="77777777" w:rsidR="005747A7" w:rsidRDefault="005747A7">
            <w:pPr>
              <w:pStyle w:val="BodyText"/>
              <w:spacing w:line="276" w:lineRule="auto"/>
            </w:pPr>
            <w:r>
              <w:t xml:space="preserve">The Equality, Diversity and Inclusivity Manager joined the meeting to give the Committee an update regarding EDI MOU and the action plan.  </w:t>
            </w:r>
          </w:p>
          <w:p w14:paraId="0F7CA0A1" w14:textId="77777777" w:rsidR="003B2CBC" w:rsidRDefault="003B2CBC">
            <w:pPr>
              <w:pStyle w:val="BodyText"/>
              <w:spacing w:line="276" w:lineRule="auto"/>
            </w:pPr>
          </w:p>
          <w:p w14:paraId="6867FF80" w14:textId="47A47CBD" w:rsidR="00F96AFE" w:rsidRDefault="00F96AFE">
            <w:pPr>
              <w:pStyle w:val="BodyText"/>
              <w:spacing w:line="276" w:lineRule="auto"/>
            </w:pPr>
            <w:r>
              <w:rPr>
                <w:rStyle w:val="ui-provider"/>
              </w:rPr>
              <w:t xml:space="preserve">The </w:t>
            </w:r>
            <w:r w:rsidR="00CB55AD">
              <w:rPr>
                <w:rStyle w:val="ui-provider"/>
              </w:rPr>
              <w:t>‘</w:t>
            </w:r>
            <w:r>
              <w:rPr>
                <w:rStyle w:val="ui-provider"/>
              </w:rPr>
              <w:t>MoU 6</w:t>
            </w:r>
            <w:r w:rsidR="00CB55AD">
              <w:rPr>
                <w:rStyle w:val="ui-provider"/>
              </w:rPr>
              <w:t>’</w:t>
            </w:r>
            <w:r>
              <w:rPr>
                <w:rStyle w:val="ui-provider"/>
              </w:rPr>
              <w:t xml:space="preserve"> are </w:t>
            </w:r>
            <w:r>
              <w:t xml:space="preserve">working collaboratively making a difference to members. </w:t>
            </w:r>
            <w:r>
              <w:rPr>
                <w:rStyle w:val="ui-provider"/>
              </w:rPr>
              <w:t xml:space="preserve">(RICS, The Landscape Institute, RIBA, CIOB, ICE and RTPI) agreed on data categories </w:t>
            </w:r>
            <w:r w:rsidR="00CB55AD">
              <w:rPr>
                <w:rStyle w:val="ui-provider"/>
              </w:rPr>
              <w:t xml:space="preserve">and </w:t>
            </w:r>
            <w:r>
              <w:rPr>
                <w:rStyle w:val="ui-provider"/>
              </w:rPr>
              <w:t>are now beginning to look at what we can/might need do in terms of entry into the profession from HE. This is a three-track approach:</w:t>
            </w:r>
          </w:p>
          <w:p w14:paraId="7EC541D3" w14:textId="77777777" w:rsidR="00CB756F" w:rsidRDefault="00CB756F">
            <w:pPr>
              <w:pStyle w:val="BodyText"/>
              <w:spacing w:line="276" w:lineRule="auto"/>
            </w:pPr>
          </w:p>
          <w:p w14:paraId="487642D6" w14:textId="744DEF8F" w:rsidR="002F66BA" w:rsidRDefault="002F66BA" w:rsidP="00CB55AD">
            <w:pPr>
              <w:pStyle w:val="BodyText"/>
              <w:numPr>
                <w:ilvl w:val="0"/>
                <w:numId w:val="28"/>
              </w:numPr>
              <w:spacing w:line="276" w:lineRule="auto"/>
            </w:pPr>
            <w:r>
              <w:t>Student journey and data</w:t>
            </w:r>
          </w:p>
          <w:p w14:paraId="5C20155B" w14:textId="4B3F7540" w:rsidR="006E3064" w:rsidRDefault="006E3064" w:rsidP="00CB55AD">
            <w:pPr>
              <w:pStyle w:val="BodyText"/>
              <w:numPr>
                <w:ilvl w:val="0"/>
                <w:numId w:val="28"/>
              </w:numPr>
              <w:spacing w:line="276" w:lineRule="auto"/>
            </w:pPr>
            <w:r>
              <w:t>Graduate entry schemes</w:t>
            </w:r>
          </w:p>
          <w:p w14:paraId="6E4680E1" w14:textId="1AE8C575" w:rsidR="006E3064" w:rsidRDefault="006E3064" w:rsidP="00CB55AD">
            <w:pPr>
              <w:pStyle w:val="BodyText"/>
              <w:numPr>
                <w:ilvl w:val="0"/>
                <w:numId w:val="28"/>
              </w:numPr>
              <w:spacing w:line="276" w:lineRule="auto"/>
            </w:pPr>
            <w:r>
              <w:t>Retention rates</w:t>
            </w:r>
          </w:p>
          <w:p w14:paraId="21067F17" w14:textId="77777777" w:rsidR="00617E02" w:rsidRDefault="00617E02">
            <w:pPr>
              <w:pStyle w:val="BodyText"/>
              <w:spacing w:line="276" w:lineRule="auto"/>
            </w:pPr>
          </w:p>
          <w:p w14:paraId="282DFA38" w14:textId="77777777" w:rsidR="00B97C2B" w:rsidRDefault="00C12CA6">
            <w:pPr>
              <w:pStyle w:val="BodyText"/>
              <w:spacing w:line="276" w:lineRule="auto"/>
            </w:pPr>
            <w:r>
              <w:t>It was noted that t</w:t>
            </w:r>
            <w:r w:rsidR="003B2CBC" w:rsidRPr="003B2CBC">
              <w:t xml:space="preserve">he idea is that </w:t>
            </w:r>
            <w:r w:rsidR="00CB55AD">
              <w:t>an</w:t>
            </w:r>
            <w:r w:rsidR="000D0CCC">
              <w:t xml:space="preserve"> </w:t>
            </w:r>
            <w:r w:rsidR="003B2CBC" w:rsidRPr="003B2CBC">
              <w:t xml:space="preserve">evidence base </w:t>
            </w:r>
            <w:r w:rsidR="00CB55AD">
              <w:t xml:space="preserve">is built </w:t>
            </w:r>
            <w:r w:rsidR="003B2CBC" w:rsidRPr="003B2CBC">
              <w:t xml:space="preserve">and then </w:t>
            </w:r>
            <w:r w:rsidR="00CB55AD">
              <w:t xml:space="preserve">it </w:t>
            </w:r>
            <w:r w:rsidR="003B2CBC" w:rsidRPr="003B2CBC">
              <w:t xml:space="preserve">can </w:t>
            </w:r>
            <w:r w:rsidR="00CB55AD">
              <w:t xml:space="preserve">be </w:t>
            </w:r>
            <w:r w:rsidR="003B2CBC" w:rsidRPr="003B2CBC">
              <w:t>determine</w:t>
            </w:r>
            <w:r w:rsidR="000D0CCC">
              <w:t>d</w:t>
            </w:r>
            <w:r w:rsidR="003B2CBC" w:rsidRPr="003B2CBC">
              <w:t xml:space="preserve"> what actions </w:t>
            </w:r>
            <w:r w:rsidR="000D0CCC">
              <w:t>are t</w:t>
            </w:r>
            <w:r w:rsidR="000D0CCC" w:rsidRPr="003B2CBC">
              <w:t>ak</w:t>
            </w:r>
            <w:r w:rsidR="000D0CCC">
              <w:t>en</w:t>
            </w:r>
            <w:r w:rsidR="003B2CBC" w:rsidRPr="003B2CBC">
              <w:t xml:space="preserve"> either collectively or as individual institutes</w:t>
            </w:r>
            <w:r w:rsidR="00B97C2B">
              <w:t>.</w:t>
            </w:r>
          </w:p>
          <w:p w14:paraId="47412535" w14:textId="77777777" w:rsidR="00B97C2B" w:rsidRDefault="00B97C2B">
            <w:pPr>
              <w:pStyle w:val="BodyText"/>
              <w:spacing w:line="276" w:lineRule="auto"/>
            </w:pPr>
          </w:p>
          <w:p w14:paraId="3BDFB59A" w14:textId="45F0FDD7" w:rsidR="005747A7" w:rsidRDefault="00B97C2B">
            <w:pPr>
              <w:pStyle w:val="BodyText"/>
              <w:spacing w:after="1" w:line="276" w:lineRule="auto"/>
              <w:jc w:val="both"/>
              <w:rPr>
                <w:b/>
                <w:bCs/>
              </w:rPr>
            </w:pPr>
            <w:r>
              <w:t xml:space="preserve">It </w:t>
            </w:r>
            <w:r w:rsidR="00E617E4">
              <w:t xml:space="preserve">is </w:t>
            </w:r>
            <w:r w:rsidR="00E617E4" w:rsidRPr="003B2CBC">
              <w:t>expected</w:t>
            </w:r>
            <w:r>
              <w:t xml:space="preserve"> a</w:t>
            </w:r>
            <w:r w:rsidR="00E617E4">
              <w:t xml:space="preserve"> </w:t>
            </w:r>
            <w:r w:rsidR="003B2CBC" w:rsidRPr="003B2CBC">
              <w:t xml:space="preserve">final report of evidence and action </w:t>
            </w:r>
            <w:r w:rsidR="00E617E4">
              <w:t xml:space="preserve">will be delivered </w:t>
            </w:r>
            <w:r w:rsidR="003B2CBC" w:rsidRPr="003B2CBC">
              <w:t xml:space="preserve">by </w:t>
            </w:r>
            <w:r w:rsidR="00F96AFE" w:rsidRPr="003B2CBC">
              <w:t>April 2024</w:t>
            </w:r>
            <w:r w:rsidR="000728FF">
              <w:rPr>
                <w:b/>
                <w:bCs/>
              </w:rPr>
              <w:t>.</w:t>
            </w:r>
          </w:p>
          <w:p w14:paraId="10469DEE" w14:textId="0F5946FE" w:rsidR="005747A7" w:rsidRDefault="005747A7">
            <w:pPr>
              <w:pStyle w:val="BodyText"/>
              <w:spacing w:after="1" w:line="276" w:lineRule="auto"/>
              <w:jc w:val="both"/>
            </w:pPr>
            <w:r>
              <w:t>The committee asked that examples from other leading organisations and institutes are included in the report for comparison and review</w:t>
            </w:r>
            <w:r w:rsidR="009B34D4">
              <w:t xml:space="preserve"> </w:t>
            </w:r>
            <w:r w:rsidR="001424DC">
              <w:t>i.e.,</w:t>
            </w:r>
            <w:r w:rsidR="009B34D4">
              <w:t xml:space="preserve"> RICS are already using the questions</w:t>
            </w:r>
            <w:r>
              <w:t xml:space="preserve">.  </w:t>
            </w:r>
          </w:p>
          <w:p w14:paraId="002563CB" w14:textId="77777777" w:rsidR="005747A7" w:rsidRDefault="005747A7">
            <w:pPr>
              <w:pStyle w:val="BodyText"/>
              <w:spacing w:after="1" w:line="276" w:lineRule="auto"/>
              <w:jc w:val="both"/>
            </w:pPr>
          </w:p>
          <w:p w14:paraId="35721C4B" w14:textId="0ACFA3CE" w:rsidR="005747A7" w:rsidRPr="00060AE7" w:rsidRDefault="005747A7">
            <w:pPr>
              <w:pStyle w:val="BodyText"/>
              <w:spacing w:after="1" w:line="276" w:lineRule="auto"/>
              <w:jc w:val="both"/>
            </w:pPr>
            <w:r>
              <w:rPr>
                <w:b/>
                <w:bCs/>
              </w:rPr>
              <w:t xml:space="preserve">ACTION: </w:t>
            </w:r>
            <w:r w:rsidR="0038107F">
              <w:t>A paper to</w:t>
            </w:r>
            <w:r w:rsidR="00EB6993">
              <w:t xml:space="preserve"> come back to the next meeting to set out what has happened so far, best practice from leading organisations, any learnings, </w:t>
            </w:r>
            <w:r w:rsidR="00AA533A">
              <w:t xml:space="preserve">and </w:t>
            </w:r>
            <w:r w:rsidR="00EB6993">
              <w:t>a roadmap</w:t>
            </w:r>
            <w:r>
              <w:t xml:space="preserve">. </w:t>
            </w:r>
          </w:p>
          <w:p w14:paraId="75B42FE7" w14:textId="77777777" w:rsidR="005747A7" w:rsidRDefault="005747A7">
            <w:pPr>
              <w:pStyle w:val="BodyText"/>
              <w:spacing w:after="1" w:line="276" w:lineRule="auto"/>
              <w:jc w:val="both"/>
              <w:rPr>
                <w:b/>
                <w:bCs/>
              </w:rPr>
            </w:pPr>
          </w:p>
        </w:tc>
        <w:tc>
          <w:tcPr>
            <w:tcW w:w="1134" w:type="dxa"/>
          </w:tcPr>
          <w:p w14:paraId="1C9EA429" w14:textId="77777777" w:rsidR="005747A7" w:rsidRDefault="005747A7">
            <w:pPr>
              <w:pStyle w:val="BodyText"/>
              <w:spacing w:after="1" w:line="276" w:lineRule="auto"/>
              <w:rPr>
                <w:b/>
                <w:bCs/>
              </w:rPr>
            </w:pPr>
          </w:p>
          <w:p w14:paraId="0D0C7A76" w14:textId="77777777" w:rsidR="005747A7" w:rsidRDefault="005747A7">
            <w:pPr>
              <w:pStyle w:val="BodyText"/>
              <w:spacing w:after="1" w:line="276" w:lineRule="auto"/>
              <w:rPr>
                <w:b/>
                <w:bCs/>
              </w:rPr>
            </w:pPr>
          </w:p>
          <w:p w14:paraId="32C2B1DF" w14:textId="77777777" w:rsidR="005747A7" w:rsidRDefault="005747A7">
            <w:pPr>
              <w:pStyle w:val="BodyText"/>
              <w:spacing w:after="1" w:line="276" w:lineRule="auto"/>
              <w:rPr>
                <w:b/>
                <w:bCs/>
              </w:rPr>
            </w:pPr>
          </w:p>
          <w:p w14:paraId="722E89E8" w14:textId="77777777" w:rsidR="005747A7" w:rsidRDefault="005747A7">
            <w:pPr>
              <w:pStyle w:val="BodyText"/>
              <w:spacing w:after="1" w:line="276" w:lineRule="auto"/>
              <w:rPr>
                <w:b/>
                <w:bCs/>
              </w:rPr>
            </w:pPr>
          </w:p>
          <w:p w14:paraId="7E6D7792" w14:textId="77777777" w:rsidR="005747A7" w:rsidRDefault="005747A7">
            <w:pPr>
              <w:pStyle w:val="BodyText"/>
              <w:spacing w:after="1" w:line="276" w:lineRule="auto"/>
              <w:rPr>
                <w:b/>
                <w:bCs/>
              </w:rPr>
            </w:pPr>
          </w:p>
          <w:p w14:paraId="48912AA1" w14:textId="77777777" w:rsidR="005747A7" w:rsidRDefault="005747A7">
            <w:pPr>
              <w:pStyle w:val="BodyText"/>
              <w:spacing w:after="1" w:line="276" w:lineRule="auto"/>
              <w:rPr>
                <w:b/>
                <w:bCs/>
              </w:rPr>
            </w:pPr>
          </w:p>
          <w:p w14:paraId="041D2F72" w14:textId="77777777" w:rsidR="005747A7" w:rsidRDefault="005747A7">
            <w:pPr>
              <w:pStyle w:val="BodyText"/>
              <w:spacing w:after="1" w:line="276" w:lineRule="auto"/>
              <w:rPr>
                <w:b/>
                <w:bCs/>
              </w:rPr>
            </w:pPr>
          </w:p>
          <w:p w14:paraId="6EB1CA6E" w14:textId="77777777" w:rsidR="005747A7" w:rsidRDefault="005747A7">
            <w:pPr>
              <w:pStyle w:val="BodyText"/>
              <w:spacing w:after="1" w:line="276" w:lineRule="auto"/>
              <w:rPr>
                <w:b/>
                <w:bCs/>
              </w:rPr>
            </w:pPr>
          </w:p>
          <w:p w14:paraId="35AFC9A2" w14:textId="77777777" w:rsidR="005747A7" w:rsidRDefault="005747A7">
            <w:pPr>
              <w:pStyle w:val="BodyText"/>
              <w:spacing w:after="1" w:line="276" w:lineRule="auto"/>
              <w:rPr>
                <w:b/>
                <w:bCs/>
              </w:rPr>
            </w:pPr>
          </w:p>
          <w:p w14:paraId="33D72671" w14:textId="77777777" w:rsidR="005747A7" w:rsidRDefault="005747A7">
            <w:pPr>
              <w:pStyle w:val="BodyText"/>
              <w:spacing w:after="1" w:line="276" w:lineRule="auto"/>
              <w:rPr>
                <w:b/>
                <w:bCs/>
              </w:rPr>
            </w:pPr>
          </w:p>
          <w:p w14:paraId="0EEA67C2" w14:textId="77777777" w:rsidR="00F96AFE" w:rsidRDefault="00F96AFE">
            <w:pPr>
              <w:pStyle w:val="BodyText"/>
              <w:spacing w:after="1" w:line="276" w:lineRule="auto"/>
              <w:rPr>
                <w:b/>
                <w:bCs/>
              </w:rPr>
            </w:pPr>
          </w:p>
          <w:p w14:paraId="72B7A44A" w14:textId="77777777" w:rsidR="00F96AFE" w:rsidRDefault="00F96AFE">
            <w:pPr>
              <w:pStyle w:val="BodyText"/>
              <w:spacing w:after="1" w:line="276" w:lineRule="auto"/>
              <w:rPr>
                <w:b/>
                <w:bCs/>
              </w:rPr>
            </w:pPr>
          </w:p>
          <w:p w14:paraId="74F1DB20" w14:textId="77777777" w:rsidR="00F96AFE" w:rsidRDefault="00F96AFE">
            <w:pPr>
              <w:pStyle w:val="BodyText"/>
              <w:spacing w:after="1" w:line="276" w:lineRule="auto"/>
              <w:rPr>
                <w:b/>
                <w:bCs/>
              </w:rPr>
            </w:pPr>
          </w:p>
          <w:p w14:paraId="6E339897" w14:textId="77777777" w:rsidR="00F96AFE" w:rsidRDefault="00F96AFE">
            <w:pPr>
              <w:pStyle w:val="BodyText"/>
              <w:spacing w:after="1" w:line="276" w:lineRule="auto"/>
              <w:rPr>
                <w:b/>
                <w:bCs/>
              </w:rPr>
            </w:pPr>
          </w:p>
          <w:p w14:paraId="09C00021" w14:textId="77777777" w:rsidR="00F96AFE" w:rsidRDefault="00F96AFE">
            <w:pPr>
              <w:pStyle w:val="BodyText"/>
              <w:spacing w:after="1" w:line="276" w:lineRule="auto"/>
              <w:rPr>
                <w:b/>
                <w:bCs/>
              </w:rPr>
            </w:pPr>
          </w:p>
          <w:p w14:paraId="1723D719" w14:textId="77777777" w:rsidR="00F96AFE" w:rsidRDefault="00F96AFE">
            <w:pPr>
              <w:pStyle w:val="BodyText"/>
              <w:spacing w:after="1" w:line="276" w:lineRule="auto"/>
              <w:rPr>
                <w:b/>
                <w:bCs/>
              </w:rPr>
            </w:pPr>
          </w:p>
          <w:p w14:paraId="73BE2DAC" w14:textId="77777777" w:rsidR="00F96AFE" w:rsidRDefault="00F96AFE">
            <w:pPr>
              <w:pStyle w:val="BodyText"/>
              <w:spacing w:after="1" w:line="276" w:lineRule="auto"/>
              <w:rPr>
                <w:b/>
                <w:bCs/>
              </w:rPr>
            </w:pPr>
          </w:p>
          <w:p w14:paraId="172294F0" w14:textId="77777777" w:rsidR="00F96AFE" w:rsidRDefault="00F96AFE">
            <w:pPr>
              <w:pStyle w:val="BodyText"/>
              <w:spacing w:after="1" w:line="276" w:lineRule="auto"/>
              <w:rPr>
                <w:b/>
                <w:bCs/>
              </w:rPr>
            </w:pPr>
          </w:p>
          <w:p w14:paraId="708D6B6A" w14:textId="77777777" w:rsidR="00F96AFE" w:rsidRDefault="00F96AFE">
            <w:pPr>
              <w:pStyle w:val="BodyText"/>
              <w:spacing w:after="1" w:line="276" w:lineRule="auto"/>
              <w:rPr>
                <w:b/>
                <w:bCs/>
              </w:rPr>
            </w:pPr>
          </w:p>
          <w:p w14:paraId="5EEC2767" w14:textId="77777777" w:rsidR="00F96AFE" w:rsidRDefault="00F96AFE">
            <w:pPr>
              <w:pStyle w:val="BodyText"/>
              <w:spacing w:after="1" w:line="276" w:lineRule="auto"/>
              <w:rPr>
                <w:b/>
                <w:bCs/>
              </w:rPr>
            </w:pPr>
          </w:p>
          <w:p w14:paraId="5FEA87AE" w14:textId="77777777" w:rsidR="005747A7" w:rsidRDefault="005747A7">
            <w:pPr>
              <w:pStyle w:val="BodyText"/>
              <w:spacing w:after="1" w:line="276" w:lineRule="auto"/>
              <w:rPr>
                <w:b/>
                <w:bCs/>
              </w:rPr>
            </w:pPr>
          </w:p>
          <w:p w14:paraId="4363F4C1" w14:textId="77777777" w:rsidR="005747A7" w:rsidRDefault="005747A7">
            <w:pPr>
              <w:pStyle w:val="BodyText"/>
              <w:spacing w:after="1" w:line="276" w:lineRule="auto"/>
              <w:jc w:val="center"/>
              <w:rPr>
                <w:b/>
                <w:bCs/>
              </w:rPr>
            </w:pPr>
            <w:r>
              <w:rPr>
                <w:b/>
                <w:bCs/>
              </w:rPr>
              <w:t>MB</w:t>
            </w:r>
          </w:p>
        </w:tc>
      </w:tr>
      <w:tr w:rsidR="005747A7" w14:paraId="5BE972C4" w14:textId="77777777" w:rsidTr="021C1692">
        <w:tc>
          <w:tcPr>
            <w:tcW w:w="709" w:type="dxa"/>
          </w:tcPr>
          <w:p w14:paraId="6C0CB4E4" w14:textId="77777777" w:rsidR="005747A7" w:rsidRDefault="005747A7">
            <w:pPr>
              <w:pStyle w:val="BodyText"/>
              <w:spacing w:after="1" w:line="276" w:lineRule="auto"/>
              <w:rPr>
                <w:b/>
                <w:bCs/>
              </w:rPr>
            </w:pPr>
            <w:r>
              <w:rPr>
                <w:b/>
                <w:bCs/>
              </w:rPr>
              <w:t>13.</w:t>
            </w:r>
          </w:p>
        </w:tc>
        <w:tc>
          <w:tcPr>
            <w:tcW w:w="8505" w:type="dxa"/>
          </w:tcPr>
          <w:p w14:paraId="3E847302" w14:textId="77777777" w:rsidR="005747A7" w:rsidRDefault="005747A7">
            <w:pPr>
              <w:pStyle w:val="BodyText"/>
              <w:spacing w:line="276" w:lineRule="auto"/>
              <w:rPr>
                <w:b/>
                <w:bCs/>
              </w:rPr>
            </w:pPr>
            <w:r w:rsidRPr="00AB605B">
              <w:rPr>
                <w:b/>
                <w:bCs/>
              </w:rPr>
              <w:t xml:space="preserve">Membership Assessment &amp; Advisory Update (MAAP) </w:t>
            </w:r>
          </w:p>
          <w:p w14:paraId="7A3CE805" w14:textId="77777777" w:rsidR="005747A7" w:rsidRDefault="005747A7">
            <w:pPr>
              <w:pStyle w:val="BodyText"/>
              <w:spacing w:line="276" w:lineRule="auto"/>
            </w:pPr>
          </w:p>
          <w:p w14:paraId="7C2DF4D3" w14:textId="77777777" w:rsidR="00B06918" w:rsidRDefault="00B06918" w:rsidP="00B06918">
            <w:pPr>
              <w:rPr>
                <w:b/>
                <w:bCs/>
              </w:rPr>
            </w:pPr>
            <w:r w:rsidRPr="00D9226F">
              <w:rPr>
                <w:b/>
                <w:bCs/>
              </w:rPr>
              <w:t>This item was removed for confidentiality.</w:t>
            </w:r>
          </w:p>
          <w:p w14:paraId="5A6580F9" w14:textId="0F34A1AE" w:rsidR="005747A7" w:rsidRPr="00334772" w:rsidRDefault="005747A7" w:rsidP="00A20D53">
            <w:pPr>
              <w:pStyle w:val="BodyText"/>
              <w:spacing w:line="276" w:lineRule="auto"/>
              <w:rPr>
                <w:b/>
                <w:bCs/>
              </w:rPr>
            </w:pPr>
          </w:p>
        </w:tc>
        <w:tc>
          <w:tcPr>
            <w:tcW w:w="1134" w:type="dxa"/>
          </w:tcPr>
          <w:p w14:paraId="0311C61A" w14:textId="77777777" w:rsidR="005747A7" w:rsidRDefault="005747A7">
            <w:pPr>
              <w:pStyle w:val="BodyText"/>
              <w:spacing w:after="1" w:line="276" w:lineRule="auto"/>
              <w:rPr>
                <w:b/>
                <w:bCs/>
              </w:rPr>
            </w:pPr>
          </w:p>
        </w:tc>
      </w:tr>
      <w:tr w:rsidR="005747A7" w14:paraId="5609B555" w14:textId="77777777" w:rsidTr="021C1692">
        <w:tc>
          <w:tcPr>
            <w:tcW w:w="709" w:type="dxa"/>
          </w:tcPr>
          <w:p w14:paraId="25E4A033" w14:textId="77777777" w:rsidR="005747A7" w:rsidRDefault="005747A7">
            <w:pPr>
              <w:pStyle w:val="BodyText"/>
              <w:spacing w:after="1" w:line="276" w:lineRule="auto"/>
              <w:rPr>
                <w:b/>
                <w:bCs/>
              </w:rPr>
            </w:pPr>
            <w:r>
              <w:rPr>
                <w:b/>
                <w:bCs/>
              </w:rPr>
              <w:t>14.</w:t>
            </w:r>
          </w:p>
        </w:tc>
        <w:tc>
          <w:tcPr>
            <w:tcW w:w="8505" w:type="dxa"/>
          </w:tcPr>
          <w:p w14:paraId="4EE28A96" w14:textId="77777777" w:rsidR="005747A7" w:rsidRDefault="005747A7">
            <w:pPr>
              <w:pStyle w:val="BodyText"/>
              <w:spacing w:after="1" w:line="276" w:lineRule="auto"/>
              <w:rPr>
                <w:b/>
                <w:bCs/>
              </w:rPr>
            </w:pPr>
            <w:r w:rsidRPr="002B7C81">
              <w:rPr>
                <w:b/>
                <w:bCs/>
              </w:rPr>
              <w:t xml:space="preserve">Conduct &amp; Discipline Panel </w:t>
            </w:r>
            <w:r>
              <w:rPr>
                <w:b/>
                <w:bCs/>
              </w:rPr>
              <w:t xml:space="preserve">– Annual Report </w:t>
            </w:r>
          </w:p>
          <w:p w14:paraId="080E6532" w14:textId="77777777" w:rsidR="005747A7" w:rsidRDefault="005747A7" w:rsidP="00B06918">
            <w:pPr>
              <w:pStyle w:val="BodyText"/>
              <w:spacing w:line="276" w:lineRule="auto"/>
              <w:rPr>
                <w:b/>
                <w:bCs/>
              </w:rPr>
            </w:pPr>
          </w:p>
          <w:p w14:paraId="2B4CDB86" w14:textId="77777777" w:rsidR="00B06918" w:rsidRDefault="00B06918" w:rsidP="00B06918">
            <w:pPr>
              <w:rPr>
                <w:b/>
                <w:bCs/>
              </w:rPr>
            </w:pPr>
            <w:r w:rsidRPr="00D9226F">
              <w:rPr>
                <w:b/>
                <w:bCs/>
              </w:rPr>
              <w:t>This item was removed for confidentiality.</w:t>
            </w:r>
          </w:p>
          <w:p w14:paraId="4F4D726F" w14:textId="3C2C3C34" w:rsidR="00B06918" w:rsidRPr="00334772" w:rsidRDefault="00B06918" w:rsidP="00B06918">
            <w:pPr>
              <w:pStyle w:val="BodyText"/>
              <w:spacing w:line="276" w:lineRule="auto"/>
              <w:rPr>
                <w:b/>
                <w:bCs/>
              </w:rPr>
            </w:pPr>
          </w:p>
        </w:tc>
        <w:tc>
          <w:tcPr>
            <w:tcW w:w="1134" w:type="dxa"/>
          </w:tcPr>
          <w:p w14:paraId="692BF2AD" w14:textId="77777777" w:rsidR="005747A7" w:rsidRDefault="005747A7">
            <w:pPr>
              <w:pStyle w:val="BodyText"/>
              <w:spacing w:after="1" w:line="276" w:lineRule="auto"/>
              <w:rPr>
                <w:b/>
                <w:bCs/>
              </w:rPr>
            </w:pPr>
          </w:p>
        </w:tc>
      </w:tr>
      <w:tr w:rsidR="005747A7" w14:paraId="590CE2E6" w14:textId="77777777" w:rsidTr="021C1692">
        <w:tc>
          <w:tcPr>
            <w:tcW w:w="709" w:type="dxa"/>
          </w:tcPr>
          <w:p w14:paraId="4D7E5997" w14:textId="77777777" w:rsidR="005747A7" w:rsidRDefault="005747A7">
            <w:pPr>
              <w:pStyle w:val="BodyText"/>
              <w:spacing w:after="1" w:line="276" w:lineRule="auto"/>
              <w:rPr>
                <w:b/>
                <w:bCs/>
              </w:rPr>
            </w:pPr>
            <w:r>
              <w:rPr>
                <w:b/>
                <w:bCs/>
              </w:rPr>
              <w:t>15.</w:t>
            </w:r>
          </w:p>
        </w:tc>
        <w:tc>
          <w:tcPr>
            <w:tcW w:w="8505" w:type="dxa"/>
          </w:tcPr>
          <w:p w14:paraId="033FDC49" w14:textId="77777777" w:rsidR="005747A7" w:rsidRPr="008A62F6" w:rsidRDefault="005747A7">
            <w:pPr>
              <w:pStyle w:val="BodyText"/>
              <w:spacing w:line="276" w:lineRule="auto"/>
              <w:rPr>
                <w:b/>
                <w:bCs/>
              </w:rPr>
            </w:pPr>
            <w:r w:rsidRPr="008A62F6">
              <w:rPr>
                <w:b/>
                <w:bCs/>
              </w:rPr>
              <w:t>International Ethics Standards Coalition Update</w:t>
            </w:r>
          </w:p>
          <w:p w14:paraId="43F29B9C" w14:textId="77777777" w:rsidR="005747A7" w:rsidRDefault="005747A7">
            <w:pPr>
              <w:pStyle w:val="BodyText"/>
              <w:spacing w:after="1" w:line="276" w:lineRule="auto"/>
              <w:jc w:val="both"/>
            </w:pPr>
          </w:p>
          <w:p w14:paraId="4D488744" w14:textId="77777777" w:rsidR="005747A7" w:rsidRDefault="005747A7">
            <w:pPr>
              <w:pStyle w:val="BodyText"/>
              <w:spacing w:line="276" w:lineRule="auto"/>
            </w:pPr>
            <w:r>
              <w:t xml:space="preserve">The Chair invited the </w:t>
            </w:r>
            <w:r w:rsidRPr="006460F0">
              <w:t>Complaints Investigator</w:t>
            </w:r>
            <w:r>
              <w:t xml:space="preserve"> to present this item who confirmed that there was nothing new to update and that no meetings had taken place yet. </w:t>
            </w:r>
          </w:p>
          <w:p w14:paraId="5A7ED9A8" w14:textId="77777777" w:rsidR="005747A7" w:rsidRDefault="005747A7">
            <w:pPr>
              <w:pStyle w:val="BodyText"/>
              <w:spacing w:line="276" w:lineRule="auto"/>
            </w:pPr>
          </w:p>
          <w:p w14:paraId="4F70F891" w14:textId="120087C4" w:rsidR="005747A7" w:rsidRDefault="005747A7">
            <w:pPr>
              <w:pStyle w:val="BodyText"/>
              <w:spacing w:line="276" w:lineRule="auto"/>
            </w:pPr>
            <w:r>
              <w:t xml:space="preserve">The MEC representative for International Committee used to be Tola Amodu, </w:t>
            </w:r>
            <w:r w:rsidR="00BE7383">
              <w:t xml:space="preserve">we </w:t>
            </w:r>
            <w:r>
              <w:t xml:space="preserve">are currently looking for a new representative to take over the role. </w:t>
            </w:r>
            <w:r w:rsidR="00BE7383">
              <w:t xml:space="preserve">The </w:t>
            </w:r>
            <w:r>
              <w:t>standards have been set</w:t>
            </w:r>
            <w:r w:rsidR="001424DC">
              <w:t xml:space="preserve"> and</w:t>
            </w:r>
            <w:r>
              <w:t xml:space="preserve"> the role </w:t>
            </w:r>
            <w:r w:rsidR="00BE7383">
              <w:t>has</w:t>
            </w:r>
            <w:r>
              <w:t xml:space="preserve"> become more of a watching brief. </w:t>
            </w:r>
          </w:p>
          <w:p w14:paraId="3BFCBA27" w14:textId="77777777" w:rsidR="005747A7" w:rsidRDefault="005747A7">
            <w:pPr>
              <w:pStyle w:val="BodyText"/>
              <w:spacing w:line="276" w:lineRule="auto"/>
            </w:pPr>
          </w:p>
          <w:p w14:paraId="21F0BF15" w14:textId="40AFE041" w:rsidR="005747A7" w:rsidRPr="00686D9D" w:rsidRDefault="005747A7">
            <w:pPr>
              <w:pStyle w:val="BodyText"/>
              <w:spacing w:line="276" w:lineRule="auto"/>
            </w:pPr>
            <w:r>
              <w:t>The Head of Membership clarified to the committee that m</w:t>
            </w:r>
            <w:r w:rsidR="749EB1BE">
              <w:t>o</w:t>
            </w:r>
            <w:r>
              <w:t xml:space="preserve">re information on the role would be circulated </w:t>
            </w:r>
            <w:r w:rsidR="00CD22A1">
              <w:t xml:space="preserve">to </w:t>
            </w:r>
            <w:r w:rsidR="68C58F2F">
              <w:t xml:space="preserve">committee </w:t>
            </w:r>
            <w:r>
              <w:t xml:space="preserve">members. Members should express an interest via email to the Complaints Investigator and the Head of Membership. </w:t>
            </w:r>
          </w:p>
          <w:p w14:paraId="2BDF5F9F" w14:textId="77777777" w:rsidR="005747A7" w:rsidRPr="00595C06" w:rsidRDefault="005747A7">
            <w:pPr>
              <w:pStyle w:val="BodyText"/>
              <w:spacing w:after="1" w:line="276" w:lineRule="auto"/>
              <w:jc w:val="both"/>
            </w:pPr>
          </w:p>
          <w:p w14:paraId="33642C2E" w14:textId="77777777" w:rsidR="005747A7" w:rsidRDefault="005747A7">
            <w:pPr>
              <w:pStyle w:val="BodyText"/>
              <w:spacing w:line="276" w:lineRule="auto"/>
            </w:pPr>
            <w:r>
              <w:t xml:space="preserve">The Committee noted the update. </w:t>
            </w:r>
          </w:p>
          <w:p w14:paraId="24FFBD40" w14:textId="77777777" w:rsidR="005747A7" w:rsidRDefault="005747A7">
            <w:pPr>
              <w:pStyle w:val="BodyText"/>
              <w:spacing w:line="276" w:lineRule="auto"/>
            </w:pPr>
          </w:p>
          <w:p w14:paraId="020C003E" w14:textId="77777777" w:rsidR="005747A7" w:rsidRPr="00F553E3" w:rsidRDefault="005747A7">
            <w:pPr>
              <w:pStyle w:val="BodyText"/>
              <w:spacing w:line="276" w:lineRule="auto"/>
            </w:pPr>
            <w:r>
              <w:rPr>
                <w:b/>
                <w:bCs/>
              </w:rPr>
              <w:t xml:space="preserve">ACTION: </w:t>
            </w:r>
            <w:r>
              <w:t xml:space="preserve">MEC members to email expressions of interest to be the MEC representative to IC to the Complaints Investigator and the Head of Membership. </w:t>
            </w:r>
          </w:p>
          <w:p w14:paraId="217202A6" w14:textId="77777777" w:rsidR="005747A7" w:rsidRPr="00334772" w:rsidRDefault="005747A7">
            <w:pPr>
              <w:pStyle w:val="BodyText"/>
              <w:spacing w:line="276" w:lineRule="auto"/>
              <w:rPr>
                <w:b/>
                <w:bCs/>
              </w:rPr>
            </w:pPr>
          </w:p>
        </w:tc>
        <w:tc>
          <w:tcPr>
            <w:tcW w:w="1134" w:type="dxa"/>
          </w:tcPr>
          <w:p w14:paraId="2DDC4FA8" w14:textId="77777777" w:rsidR="005747A7" w:rsidRDefault="005747A7">
            <w:pPr>
              <w:pStyle w:val="BodyText"/>
              <w:spacing w:after="1" w:line="276" w:lineRule="auto"/>
              <w:rPr>
                <w:b/>
                <w:bCs/>
              </w:rPr>
            </w:pPr>
          </w:p>
          <w:p w14:paraId="77E8B718" w14:textId="77777777" w:rsidR="005747A7" w:rsidRDefault="005747A7">
            <w:pPr>
              <w:pStyle w:val="BodyText"/>
              <w:spacing w:after="1" w:line="276" w:lineRule="auto"/>
              <w:rPr>
                <w:b/>
                <w:bCs/>
              </w:rPr>
            </w:pPr>
          </w:p>
          <w:p w14:paraId="35C51678" w14:textId="77777777" w:rsidR="005747A7" w:rsidRDefault="005747A7">
            <w:pPr>
              <w:pStyle w:val="BodyText"/>
              <w:spacing w:after="1" w:line="276" w:lineRule="auto"/>
              <w:rPr>
                <w:b/>
                <w:bCs/>
              </w:rPr>
            </w:pPr>
          </w:p>
          <w:p w14:paraId="64FBD215" w14:textId="77777777" w:rsidR="005747A7" w:rsidRDefault="005747A7">
            <w:pPr>
              <w:pStyle w:val="BodyText"/>
              <w:spacing w:after="1" w:line="276" w:lineRule="auto"/>
              <w:rPr>
                <w:b/>
                <w:bCs/>
              </w:rPr>
            </w:pPr>
          </w:p>
          <w:p w14:paraId="2BB75D53" w14:textId="77777777" w:rsidR="005747A7" w:rsidRDefault="005747A7">
            <w:pPr>
              <w:pStyle w:val="BodyText"/>
              <w:spacing w:after="1" w:line="276" w:lineRule="auto"/>
              <w:rPr>
                <w:b/>
                <w:bCs/>
              </w:rPr>
            </w:pPr>
          </w:p>
          <w:p w14:paraId="34840FFF" w14:textId="77777777" w:rsidR="005747A7" w:rsidRDefault="005747A7">
            <w:pPr>
              <w:pStyle w:val="BodyText"/>
              <w:spacing w:after="1" w:line="276" w:lineRule="auto"/>
              <w:rPr>
                <w:b/>
                <w:bCs/>
              </w:rPr>
            </w:pPr>
          </w:p>
          <w:p w14:paraId="4966711E" w14:textId="77777777" w:rsidR="005747A7" w:rsidRDefault="005747A7">
            <w:pPr>
              <w:pStyle w:val="BodyText"/>
              <w:spacing w:after="1" w:line="276" w:lineRule="auto"/>
              <w:rPr>
                <w:b/>
                <w:bCs/>
              </w:rPr>
            </w:pPr>
          </w:p>
          <w:p w14:paraId="7A0E70AC" w14:textId="77777777" w:rsidR="005747A7" w:rsidRDefault="005747A7">
            <w:pPr>
              <w:pStyle w:val="BodyText"/>
              <w:spacing w:after="1" w:line="276" w:lineRule="auto"/>
              <w:rPr>
                <w:b/>
                <w:bCs/>
              </w:rPr>
            </w:pPr>
          </w:p>
          <w:p w14:paraId="17058274" w14:textId="77777777" w:rsidR="005747A7" w:rsidRDefault="005747A7">
            <w:pPr>
              <w:pStyle w:val="BodyText"/>
              <w:spacing w:after="1" w:line="276" w:lineRule="auto"/>
              <w:rPr>
                <w:b/>
                <w:bCs/>
              </w:rPr>
            </w:pPr>
          </w:p>
          <w:p w14:paraId="496A5B4E" w14:textId="77777777" w:rsidR="005747A7" w:rsidRDefault="005747A7">
            <w:pPr>
              <w:pStyle w:val="BodyText"/>
              <w:spacing w:after="1" w:line="276" w:lineRule="auto"/>
              <w:rPr>
                <w:b/>
                <w:bCs/>
              </w:rPr>
            </w:pPr>
          </w:p>
          <w:p w14:paraId="5D2F1951" w14:textId="77777777" w:rsidR="005747A7" w:rsidRDefault="005747A7">
            <w:pPr>
              <w:pStyle w:val="BodyText"/>
              <w:spacing w:after="1" w:line="276" w:lineRule="auto"/>
              <w:rPr>
                <w:b/>
                <w:bCs/>
              </w:rPr>
            </w:pPr>
          </w:p>
          <w:p w14:paraId="7DA046EB" w14:textId="77777777" w:rsidR="005747A7" w:rsidRDefault="005747A7">
            <w:pPr>
              <w:pStyle w:val="BodyText"/>
              <w:spacing w:after="1" w:line="276" w:lineRule="auto"/>
              <w:rPr>
                <w:b/>
                <w:bCs/>
              </w:rPr>
            </w:pPr>
          </w:p>
          <w:p w14:paraId="08CD971E" w14:textId="77777777" w:rsidR="005747A7" w:rsidRDefault="005747A7">
            <w:pPr>
              <w:pStyle w:val="BodyText"/>
              <w:spacing w:after="1" w:line="276" w:lineRule="auto"/>
              <w:rPr>
                <w:b/>
                <w:bCs/>
              </w:rPr>
            </w:pPr>
          </w:p>
          <w:p w14:paraId="522B032F" w14:textId="77777777" w:rsidR="005747A7" w:rsidRDefault="005747A7">
            <w:pPr>
              <w:pStyle w:val="BodyText"/>
              <w:spacing w:after="1" w:line="276" w:lineRule="auto"/>
              <w:rPr>
                <w:b/>
                <w:bCs/>
              </w:rPr>
            </w:pPr>
          </w:p>
          <w:p w14:paraId="5725FF22" w14:textId="77777777" w:rsidR="005747A7" w:rsidRDefault="005747A7">
            <w:pPr>
              <w:pStyle w:val="BodyText"/>
              <w:spacing w:after="1" w:line="276" w:lineRule="auto"/>
              <w:rPr>
                <w:b/>
                <w:bCs/>
              </w:rPr>
            </w:pPr>
          </w:p>
          <w:p w14:paraId="67B9AC1E" w14:textId="77777777" w:rsidR="005747A7" w:rsidRDefault="005747A7">
            <w:pPr>
              <w:pStyle w:val="BodyText"/>
              <w:spacing w:after="1" w:line="276" w:lineRule="auto"/>
              <w:jc w:val="center"/>
              <w:rPr>
                <w:b/>
                <w:bCs/>
              </w:rPr>
            </w:pPr>
            <w:r>
              <w:rPr>
                <w:b/>
                <w:bCs/>
              </w:rPr>
              <w:t>MK / RR</w:t>
            </w:r>
          </w:p>
        </w:tc>
      </w:tr>
      <w:tr w:rsidR="005747A7" w14:paraId="4384DB10" w14:textId="77777777" w:rsidTr="021C1692">
        <w:tc>
          <w:tcPr>
            <w:tcW w:w="709" w:type="dxa"/>
          </w:tcPr>
          <w:p w14:paraId="5E696FE3" w14:textId="77777777" w:rsidR="005747A7" w:rsidRDefault="005747A7">
            <w:pPr>
              <w:pStyle w:val="BodyText"/>
              <w:spacing w:after="1" w:line="276" w:lineRule="auto"/>
              <w:rPr>
                <w:b/>
                <w:bCs/>
              </w:rPr>
            </w:pPr>
            <w:r>
              <w:rPr>
                <w:b/>
                <w:bCs/>
              </w:rPr>
              <w:t>16.</w:t>
            </w:r>
          </w:p>
        </w:tc>
        <w:tc>
          <w:tcPr>
            <w:tcW w:w="8505" w:type="dxa"/>
          </w:tcPr>
          <w:p w14:paraId="0DF64B9B" w14:textId="77777777" w:rsidR="005747A7" w:rsidRDefault="005747A7">
            <w:pPr>
              <w:pStyle w:val="BodyText"/>
              <w:spacing w:after="1" w:line="360" w:lineRule="auto"/>
              <w:jc w:val="both"/>
              <w:rPr>
                <w:b/>
                <w:bCs/>
              </w:rPr>
            </w:pPr>
            <w:r w:rsidRPr="00652824">
              <w:rPr>
                <w:b/>
                <w:bCs/>
              </w:rPr>
              <w:t>Any Notified Business Not Otherwise on the Agenda</w:t>
            </w:r>
          </w:p>
          <w:p w14:paraId="104508BE" w14:textId="77777777" w:rsidR="005747A7" w:rsidRDefault="005747A7">
            <w:pPr>
              <w:pStyle w:val="BodyText"/>
              <w:spacing w:line="276" w:lineRule="auto"/>
            </w:pPr>
            <w:r>
              <w:t xml:space="preserve">The Head of Membership updated the committee regarding claiming expenses for committee meetings and joining the online system </w:t>
            </w:r>
            <w:proofErr w:type="spellStart"/>
            <w:r>
              <w:t>ExpenseIn</w:t>
            </w:r>
            <w:proofErr w:type="spellEnd"/>
            <w:r>
              <w:t xml:space="preserve">, of which an introductory email should have been received from Governance. The Committee were advised if any issues persisted, to contact the finance team directly. </w:t>
            </w:r>
          </w:p>
          <w:p w14:paraId="436D194B" w14:textId="77777777" w:rsidR="005747A7" w:rsidRDefault="005747A7">
            <w:pPr>
              <w:pStyle w:val="BodyText"/>
              <w:spacing w:line="276" w:lineRule="auto"/>
            </w:pPr>
          </w:p>
          <w:p w14:paraId="17E6AF14" w14:textId="4E50681B" w:rsidR="005747A7" w:rsidRDefault="005747A7">
            <w:pPr>
              <w:pStyle w:val="BodyText"/>
              <w:spacing w:line="276" w:lineRule="auto"/>
            </w:pPr>
            <w:r>
              <w:t xml:space="preserve">The Head of Membership also updated </w:t>
            </w:r>
            <w:r w:rsidR="00447BE3">
              <w:t xml:space="preserve">the committee </w:t>
            </w:r>
            <w:r w:rsidR="00467F3D">
              <w:t xml:space="preserve">on the membership renewal cycle which was discussed and agreed by the committee in 2022. </w:t>
            </w:r>
            <w:r>
              <w:t xml:space="preserve">To summarise: </w:t>
            </w:r>
          </w:p>
          <w:p w14:paraId="6CF6A984" w14:textId="7798B87C" w:rsidR="005747A7" w:rsidRDefault="005747A7">
            <w:pPr>
              <w:pStyle w:val="BodyText"/>
              <w:numPr>
                <w:ilvl w:val="0"/>
                <w:numId w:val="28"/>
              </w:numPr>
              <w:spacing w:line="276" w:lineRule="auto"/>
            </w:pPr>
            <w:r>
              <w:t xml:space="preserve">It was highlighted to new committee members, that RTPI regulations state </w:t>
            </w:r>
            <w:r w:rsidR="636E1DEA">
              <w:t xml:space="preserve">the length of the </w:t>
            </w:r>
            <w:r>
              <w:t xml:space="preserve">membership renewal cycle and there is </w:t>
            </w:r>
            <w:r w:rsidR="636E1DEA">
              <w:t xml:space="preserve">a </w:t>
            </w:r>
            <w:r>
              <w:t>proposal to shorten th</w:t>
            </w:r>
            <w:r w:rsidR="008B4601">
              <w:t>is.</w:t>
            </w:r>
          </w:p>
          <w:p w14:paraId="67345AE1" w14:textId="77777777" w:rsidR="009D189F" w:rsidRDefault="005747A7">
            <w:pPr>
              <w:pStyle w:val="BodyText"/>
              <w:numPr>
                <w:ilvl w:val="0"/>
                <w:numId w:val="28"/>
              </w:numPr>
              <w:spacing w:line="276" w:lineRule="auto"/>
            </w:pPr>
            <w:r>
              <w:t xml:space="preserve">Stage one – getting the regulations changed and more members signing up to direct debits. This uses less manual processing, resulting in a shortened renewal cycle. </w:t>
            </w:r>
          </w:p>
          <w:p w14:paraId="4DD212A1" w14:textId="38EA636F" w:rsidR="005747A7" w:rsidRDefault="51293E55">
            <w:pPr>
              <w:pStyle w:val="BodyText"/>
              <w:numPr>
                <w:ilvl w:val="0"/>
                <w:numId w:val="28"/>
              </w:numPr>
              <w:spacing w:line="276" w:lineRule="auto"/>
            </w:pPr>
            <w:r>
              <w:t xml:space="preserve">The changes to the regulations were </w:t>
            </w:r>
            <w:r w:rsidR="005747A7">
              <w:t>approved at the Board of Trustees meeting yesterday.</w:t>
            </w:r>
          </w:p>
          <w:p w14:paraId="0F219710" w14:textId="77777777" w:rsidR="005747A7" w:rsidRDefault="005747A7">
            <w:pPr>
              <w:pStyle w:val="BodyText"/>
              <w:spacing w:line="276" w:lineRule="auto"/>
            </w:pPr>
          </w:p>
          <w:p w14:paraId="16ACFBDC" w14:textId="77777777" w:rsidR="005747A7" w:rsidRDefault="005747A7">
            <w:pPr>
              <w:pStyle w:val="BodyText"/>
              <w:spacing w:line="276" w:lineRule="auto"/>
            </w:pPr>
            <w:r w:rsidRPr="00CD6F61">
              <w:t xml:space="preserve">The Chair </w:t>
            </w:r>
            <w:r>
              <w:t>t</w:t>
            </w:r>
            <w:r w:rsidRPr="00CD6F61">
              <w:t>hank</w:t>
            </w:r>
            <w:r>
              <w:t xml:space="preserve">ed </w:t>
            </w:r>
            <w:r w:rsidRPr="00CD6F61">
              <w:t>the committee members and officers</w:t>
            </w:r>
            <w:r>
              <w:t xml:space="preserve">, </w:t>
            </w:r>
            <w:r w:rsidRPr="00CD6F61">
              <w:t xml:space="preserve">confirmed the </w:t>
            </w:r>
            <w:r>
              <w:t xml:space="preserve">next MEC meeting of the year </w:t>
            </w:r>
            <w:r w:rsidRPr="00CD6F61">
              <w:t xml:space="preserve">would be held </w:t>
            </w:r>
            <w:r>
              <w:t>virtually on Tuesda</w:t>
            </w:r>
            <w:r w:rsidRPr="005D2CBE">
              <w:t xml:space="preserve">y </w:t>
            </w:r>
            <w:r>
              <w:t>16 May</w:t>
            </w:r>
            <w:r w:rsidRPr="005D2CBE">
              <w:t xml:space="preserve"> 2023 at 11am-3pm</w:t>
            </w:r>
            <w:r>
              <w:t xml:space="preserve">. </w:t>
            </w:r>
          </w:p>
          <w:p w14:paraId="0546DF7F" w14:textId="77777777" w:rsidR="005747A7" w:rsidRDefault="005747A7">
            <w:pPr>
              <w:pStyle w:val="BodyText"/>
              <w:spacing w:line="276" w:lineRule="auto"/>
            </w:pPr>
          </w:p>
          <w:p w14:paraId="0AF8C3F0" w14:textId="77777777" w:rsidR="005747A7" w:rsidRDefault="005747A7">
            <w:pPr>
              <w:pStyle w:val="BodyText"/>
              <w:spacing w:line="276" w:lineRule="auto"/>
            </w:pPr>
            <w:r>
              <w:t xml:space="preserve">There was no other business to discuss. </w:t>
            </w:r>
          </w:p>
          <w:p w14:paraId="04817587" w14:textId="77777777" w:rsidR="005747A7" w:rsidRPr="00D4291C" w:rsidRDefault="005747A7">
            <w:pPr>
              <w:pStyle w:val="BodyText"/>
              <w:spacing w:line="276" w:lineRule="auto"/>
            </w:pPr>
          </w:p>
        </w:tc>
        <w:tc>
          <w:tcPr>
            <w:tcW w:w="1134" w:type="dxa"/>
          </w:tcPr>
          <w:p w14:paraId="75867D61" w14:textId="77777777" w:rsidR="005747A7" w:rsidRDefault="005747A7">
            <w:pPr>
              <w:pStyle w:val="BodyText"/>
              <w:spacing w:after="1" w:line="276" w:lineRule="auto"/>
              <w:rPr>
                <w:b/>
                <w:bCs/>
              </w:rPr>
            </w:pPr>
          </w:p>
        </w:tc>
      </w:tr>
      <w:tr w:rsidR="005747A7" w14:paraId="4B4F8907" w14:textId="77777777" w:rsidTr="021C1692">
        <w:tc>
          <w:tcPr>
            <w:tcW w:w="709" w:type="dxa"/>
          </w:tcPr>
          <w:p w14:paraId="5AD4D325" w14:textId="77777777" w:rsidR="005747A7" w:rsidRDefault="005747A7">
            <w:pPr>
              <w:pStyle w:val="BodyText"/>
              <w:spacing w:after="1" w:line="276" w:lineRule="auto"/>
              <w:rPr>
                <w:b/>
                <w:bCs/>
              </w:rPr>
            </w:pPr>
          </w:p>
        </w:tc>
        <w:tc>
          <w:tcPr>
            <w:tcW w:w="8505" w:type="dxa"/>
          </w:tcPr>
          <w:p w14:paraId="31B52695" w14:textId="77777777" w:rsidR="005747A7" w:rsidRPr="00334772" w:rsidRDefault="005747A7">
            <w:pPr>
              <w:pStyle w:val="BodyText"/>
              <w:spacing w:after="1" w:line="276" w:lineRule="auto"/>
              <w:jc w:val="center"/>
              <w:rPr>
                <w:b/>
                <w:bCs/>
              </w:rPr>
            </w:pPr>
            <w:r>
              <w:rPr>
                <w:b/>
                <w:bCs/>
              </w:rPr>
              <w:t>MEETING CLOSED</w:t>
            </w:r>
          </w:p>
        </w:tc>
        <w:tc>
          <w:tcPr>
            <w:tcW w:w="1134" w:type="dxa"/>
          </w:tcPr>
          <w:p w14:paraId="0D95EA70" w14:textId="77777777" w:rsidR="005747A7" w:rsidRDefault="005747A7">
            <w:pPr>
              <w:pStyle w:val="BodyText"/>
              <w:spacing w:after="1" w:line="276" w:lineRule="auto"/>
              <w:rPr>
                <w:b/>
                <w:bCs/>
              </w:rPr>
            </w:pPr>
          </w:p>
        </w:tc>
      </w:tr>
    </w:tbl>
    <w:p w14:paraId="40E5C4DC" w14:textId="176BBDC1" w:rsidR="005747A7" w:rsidRDefault="005747A7"/>
    <w:p w14:paraId="774DD6AD" w14:textId="77777777" w:rsidR="005747A7" w:rsidRPr="00370962" w:rsidRDefault="005747A7" w:rsidP="005747A7">
      <w:pPr>
        <w:pStyle w:val="TableParagraph"/>
        <w:spacing w:line="276" w:lineRule="auto"/>
        <w:rPr>
          <w:b/>
          <w:bCs/>
        </w:rPr>
      </w:pPr>
    </w:p>
    <w:p w14:paraId="21268A3B" w14:textId="77777777" w:rsidR="002E7543" w:rsidRPr="002E7543" w:rsidRDefault="002E7543" w:rsidP="002E7543">
      <w:pPr>
        <w:spacing w:line="276" w:lineRule="auto"/>
        <w:ind w:left="110"/>
        <w:rPr>
          <w:b/>
          <w:bCs/>
        </w:rPr>
      </w:pPr>
      <w:r w:rsidRPr="002E7543">
        <w:rPr>
          <w:b/>
          <w:bCs/>
        </w:rPr>
        <w:t>COMMITTEE MEMBERS:</w:t>
      </w:r>
    </w:p>
    <w:p w14:paraId="5E91BC91" w14:textId="77777777" w:rsidR="002E7543" w:rsidRPr="002E7543" w:rsidRDefault="002E7543" w:rsidP="002E7543">
      <w:pPr>
        <w:spacing w:line="276" w:lineRule="auto"/>
        <w:ind w:left="110"/>
        <w:rPr>
          <w:b/>
          <w:bCs/>
        </w:rPr>
      </w:pPr>
    </w:p>
    <w:p w14:paraId="17FBFD4A" w14:textId="77777777" w:rsidR="002E7543" w:rsidRPr="002E7543" w:rsidRDefault="002E7543" w:rsidP="002E7543">
      <w:pPr>
        <w:numPr>
          <w:ilvl w:val="0"/>
          <w:numId w:val="16"/>
        </w:numPr>
        <w:spacing w:line="276" w:lineRule="auto"/>
      </w:pPr>
      <w:r w:rsidRPr="002E7543">
        <w:t xml:space="preserve">Nick Baker (Chair) </w:t>
      </w:r>
      <w:r w:rsidRPr="002E7543">
        <w:rPr>
          <w:b/>
          <w:bCs/>
        </w:rPr>
        <w:t>NB</w:t>
      </w:r>
      <w:r w:rsidRPr="002E7543">
        <w:tab/>
        <w:t xml:space="preserve"> </w:t>
      </w:r>
      <w:r w:rsidRPr="002E7543">
        <w:tab/>
        <w:t xml:space="preserve"> </w:t>
      </w:r>
      <w:r w:rsidRPr="002E7543">
        <w:tab/>
        <w:t xml:space="preserve"> </w:t>
      </w:r>
    </w:p>
    <w:p w14:paraId="3930C7F7" w14:textId="77777777" w:rsidR="002E7543" w:rsidRPr="002E7543" w:rsidRDefault="002E7543" w:rsidP="002E7543">
      <w:pPr>
        <w:numPr>
          <w:ilvl w:val="0"/>
          <w:numId w:val="16"/>
        </w:numPr>
        <w:spacing w:line="276" w:lineRule="auto"/>
      </w:pPr>
      <w:r w:rsidRPr="002E7543">
        <w:t xml:space="preserve">Jeffrey NG Lok (Vice Chair) </w:t>
      </w:r>
      <w:r w:rsidRPr="002E7543">
        <w:rPr>
          <w:b/>
          <w:bCs/>
        </w:rPr>
        <w:t>JN</w:t>
      </w:r>
    </w:p>
    <w:p w14:paraId="1F741E88" w14:textId="77777777" w:rsidR="002E7543" w:rsidRPr="002E7543" w:rsidRDefault="002E7543" w:rsidP="002E7543">
      <w:pPr>
        <w:numPr>
          <w:ilvl w:val="0"/>
          <w:numId w:val="16"/>
        </w:numPr>
        <w:spacing w:line="276" w:lineRule="auto"/>
      </w:pPr>
      <w:r w:rsidRPr="002E7543">
        <w:t xml:space="preserve">Alison Blom-Cooper </w:t>
      </w:r>
      <w:r w:rsidRPr="002E7543">
        <w:rPr>
          <w:b/>
          <w:bCs/>
        </w:rPr>
        <w:t>ABC</w:t>
      </w:r>
    </w:p>
    <w:p w14:paraId="44C40C0A" w14:textId="77777777" w:rsidR="002E7543" w:rsidRPr="002E7543" w:rsidRDefault="002E7543" w:rsidP="002E7543">
      <w:pPr>
        <w:numPr>
          <w:ilvl w:val="0"/>
          <w:numId w:val="16"/>
        </w:numPr>
        <w:spacing w:line="276" w:lineRule="auto"/>
      </w:pPr>
      <w:r w:rsidRPr="002E7543">
        <w:t xml:space="preserve">Ashley Baldwin </w:t>
      </w:r>
      <w:r w:rsidRPr="002E7543">
        <w:rPr>
          <w:b/>
          <w:bCs/>
        </w:rPr>
        <w:t>AB</w:t>
      </w:r>
    </w:p>
    <w:p w14:paraId="300EC429" w14:textId="77777777" w:rsidR="002E7543" w:rsidRPr="002E7543" w:rsidRDefault="002E7543" w:rsidP="002E7543">
      <w:pPr>
        <w:numPr>
          <w:ilvl w:val="0"/>
          <w:numId w:val="16"/>
        </w:numPr>
        <w:spacing w:line="276" w:lineRule="auto"/>
      </w:pPr>
      <w:r w:rsidRPr="002E7543">
        <w:t xml:space="preserve">David Lowin </w:t>
      </w:r>
      <w:r w:rsidRPr="002E7543">
        <w:rPr>
          <w:b/>
          <w:bCs/>
        </w:rPr>
        <w:t>DL</w:t>
      </w:r>
    </w:p>
    <w:p w14:paraId="41881B48" w14:textId="77777777" w:rsidR="002E7543" w:rsidRPr="002E7543" w:rsidRDefault="002E7543" w:rsidP="002E7543">
      <w:pPr>
        <w:numPr>
          <w:ilvl w:val="0"/>
          <w:numId w:val="16"/>
        </w:numPr>
        <w:spacing w:line="276" w:lineRule="auto"/>
      </w:pPr>
      <w:r w:rsidRPr="002E7543">
        <w:t xml:space="preserve">James Wickham </w:t>
      </w:r>
      <w:r w:rsidRPr="002E7543">
        <w:rPr>
          <w:b/>
          <w:bCs/>
        </w:rPr>
        <w:t>JW</w:t>
      </w:r>
    </w:p>
    <w:p w14:paraId="1D8B7073" w14:textId="77777777" w:rsidR="002E7543" w:rsidRPr="002E7543" w:rsidRDefault="002E7543" w:rsidP="002E7543">
      <w:pPr>
        <w:numPr>
          <w:ilvl w:val="0"/>
          <w:numId w:val="16"/>
        </w:numPr>
        <w:spacing w:line="276" w:lineRule="auto"/>
      </w:pPr>
      <w:r w:rsidRPr="002E7543">
        <w:t xml:space="preserve">Joanne Harding </w:t>
      </w:r>
      <w:r w:rsidRPr="002E7543">
        <w:rPr>
          <w:b/>
          <w:bCs/>
        </w:rPr>
        <w:t>JH</w:t>
      </w:r>
    </w:p>
    <w:p w14:paraId="0965B6B6" w14:textId="77777777" w:rsidR="002E7543" w:rsidRPr="002E7543" w:rsidRDefault="002E7543" w:rsidP="002E7543">
      <w:pPr>
        <w:numPr>
          <w:ilvl w:val="0"/>
          <w:numId w:val="16"/>
        </w:numPr>
        <w:spacing w:line="276" w:lineRule="auto"/>
      </w:pPr>
      <w:r w:rsidRPr="002E7543">
        <w:t xml:space="preserve">Kieron </w:t>
      </w:r>
      <w:proofErr w:type="spellStart"/>
      <w:r w:rsidRPr="002E7543">
        <w:t>Hyams</w:t>
      </w:r>
      <w:proofErr w:type="spellEnd"/>
      <w:r w:rsidRPr="002E7543">
        <w:t xml:space="preserve"> </w:t>
      </w:r>
      <w:r w:rsidRPr="002E7543">
        <w:rPr>
          <w:b/>
          <w:bCs/>
        </w:rPr>
        <w:t>KH</w:t>
      </w:r>
    </w:p>
    <w:p w14:paraId="1E1F09CF" w14:textId="77777777" w:rsidR="002E7543" w:rsidRPr="002E7543" w:rsidRDefault="002E7543" w:rsidP="002E7543">
      <w:pPr>
        <w:numPr>
          <w:ilvl w:val="0"/>
          <w:numId w:val="16"/>
        </w:numPr>
        <w:spacing w:line="276" w:lineRule="auto"/>
      </w:pPr>
      <w:r w:rsidRPr="002E7543">
        <w:t xml:space="preserve">Lara Southam </w:t>
      </w:r>
      <w:r w:rsidRPr="002E7543">
        <w:rPr>
          <w:b/>
          <w:bCs/>
        </w:rPr>
        <w:t>LS</w:t>
      </w:r>
    </w:p>
    <w:p w14:paraId="27C80BB0" w14:textId="77777777" w:rsidR="002E7543" w:rsidRPr="002E7543" w:rsidRDefault="002E7543" w:rsidP="002E7543">
      <w:pPr>
        <w:numPr>
          <w:ilvl w:val="0"/>
          <w:numId w:val="16"/>
        </w:numPr>
        <w:spacing w:line="276" w:lineRule="auto"/>
      </w:pPr>
      <w:r w:rsidRPr="002E7543">
        <w:t xml:space="preserve">Lauren Whitworth </w:t>
      </w:r>
      <w:r w:rsidRPr="002E7543">
        <w:rPr>
          <w:b/>
          <w:bCs/>
        </w:rPr>
        <w:t>LW</w:t>
      </w:r>
    </w:p>
    <w:p w14:paraId="40752F56" w14:textId="77777777" w:rsidR="002E7543" w:rsidRPr="002E7543" w:rsidRDefault="002E7543" w:rsidP="002E7543">
      <w:pPr>
        <w:numPr>
          <w:ilvl w:val="0"/>
          <w:numId w:val="16"/>
        </w:numPr>
        <w:spacing w:line="276" w:lineRule="auto"/>
      </w:pPr>
      <w:r w:rsidRPr="002E7543">
        <w:t xml:space="preserve">Lucy Seymour-Bowdery </w:t>
      </w:r>
      <w:r w:rsidRPr="002E7543">
        <w:rPr>
          <w:b/>
          <w:bCs/>
        </w:rPr>
        <w:t>LSB</w:t>
      </w:r>
    </w:p>
    <w:p w14:paraId="6AA5CC42" w14:textId="77777777" w:rsidR="002E7543" w:rsidRPr="002E7543" w:rsidRDefault="002E7543" w:rsidP="002E7543">
      <w:pPr>
        <w:numPr>
          <w:ilvl w:val="0"/>
          <w:numId w:val="16"/>
        </w:numPr>
        <w:spacing w:line="276" w:lineRule="auto"/>
      </w:pPr>
      <w:r w:rsidRPr="002E7543">
        <w:t xml:space="preserve">Michell Quan </w:t>
      </w:r>
      <w:r w:rsidRPr="002E7543">
        <w:rPr>
          <w:b/>
          <w:bCs/>
        </w:rPr>
        <w:t>MQ</w:t>
      </w:r>
    </w:p>
    <w:p w14:paraId="7599EDE5" w14:textId="77777777" w:rsidR="002E7543" w:rsidRPr="002E7543" w:rsidRDefault="002E7543" w:rsidP="002E7543">
      <w:pPr>
        <w:numPr>
          <w:ilvl w:val="0"/>
          <w:numId w:val="16"/>
        </w:numPr>
        <w:spacing w:line="276" w:lineRule="auto"/>
      </w:pPr>
      <w:r w:rsidRPr="002E7543">
        <w:t xml:space="preserve">Paul Leeming </w:t>
      </w:r>
      <w:r w:rsidRPr="002E7543">
        <w:rPr>
          <w:b/>
          <w:bCs/>
        </w:rPr>
        <w:t>PL</w:t>
      </w:r>
    </w:p>
    <w:p w14:paraId="2D4855F1" w14:textId="77777777" w:rsidR="002E7543" w:rsidRPr="002E7543" w:rsidRDefault="002E7543" w:rsidP="002E7543">
      <w:pPr>
        <w:numPr>
          <w:ilvl w:val="0"/>
          <w:numId w:val="16"/>
        </w:numPr>
        <w:spacing w:line="276" w:lineRule="auto"/>
      </w:pPr>
      <w:r w:rsidRPr="002E7543">
        <w:t xml:space="preserve">Peter Geraghty </w:t>
      </w:r>
      <w:r w:rsidRPr="002E7543">
        <w:rPr>
          <w:b/>
          <w:bCs/>
        </w:rPr>
        <w:t>PG</w:t>
      </w:r>
    </w:p>
    <w:p w14:paraId="4B15B9D2" w14:textId="77777777" w:rsidR="002E7543" w:rsidRPr="002E7543" w:rsidRDefault="002E7543" w:rsidP="002E7543">
      <w:pPr>
        <w:numPr>
          <w:ilvl w:val="0"/>
          <w:numId w:val="16"/>
        </w:numPr>
        <w:spacing w:line="276" w:lineRule="auto"/>
      </w:pPr>
      <w:r w:rsidRPr="002E7543">
        <w:t xml:space="preserve">Sarah Henderson </w:t>
      </w:r>
      <w:r w:rsidRPr="002E7543">
        <w:rPr>
          <w:b/>
          <w:bCs/>
        </w:rPr>
        <w:t>SH</w:t>
      </w:r>
    </w:p>
    <w:p w14:paraId="5D9E9F4D" w14:textId="77777777" w:rsidR="005747A7" w:rsidRPr="00370962" w:rsidRDefault="005747A7" w:rsidP="005747A7">
      <w:pPr>
        <w:pStyle w:val="TableParagraph"/>
        <w:spacing w:line="276" w:lineRule="auto"/>
        <w:ind w:left="720"/>
      </w:pPr>
      <w:r w:rsidRPr="00370962">
        <w:tab/>
        <w:t xml:space="preserve"> </w:t>
      </w:r>
      <w:r w:rsidRPr="00370962">
        <w:tab/>
      </w:r>
    </w:p>
    <w:p w14:paraId="01D79C6B" w14:textId="77777777" w:rsidR="005747A7" w:rsidRDefault="005747A7" w:rsidP="005747A7">
      <w:pPr>
        <w:pStyle w:val="TableParagraph"/>
        <w:spacing w:line="276" w:lineRule="auto"/>
        <w:ind w:left="0"/>
      </w:pPr>
    </w:p>
    <w:p w14:paraId="47985E75" w14:textId="2E46F235" w:rsidR="005747A7" w:rsidRDefault="005747A7" w:rsidP="005747A7">
      <w:pPr>
        <w:pStyle w:val="TableParagraph"/>
        <w:spacing w:line="276" w:lineRule="auto"/>
        <w:rPr>
          <w:b/>
          <w:bCs/>
        </w:rPr>
      </w:pPr>
      <w:r>
        <w:rPr>
          <w:b/>
          <w:bCs/>
        </w:rPr>
        <w:t>ACRONYMS</w:t>
      </w:r>
    </w:p>
    <w:p w14:paraId="72C6AB20" w14:textId="4A9FDC97" w:rsidR="005747A7" w:rsidRDefault="005747A7" w:rsidP="005747A7">
      <w:pPr>
        <w:pStyle w:val="TableParagraph"/>
        <w:spacing w:line="276" w:lineRule="auto"/>
        <w:rPr>
          <w:b/>
          <w:bCs/>
        </w:rPr>
      </w:pPr>
    </w:p>
    <w:tbl>
      <w:tblPr>
        <w:tblStyle w:val="TableGridLight"/>
        <w:tblW w:w="9923" w:type="dxa"/>
        <w:tblInd w:w="137" w:type="dxa"/>
        <w:tblLayout w:type="fixed"/>
        <w:tblLook w:val="0000" w:firstRow="0" w:lastRow="0" w:firstColumn="0" w:lastColumn="0" w:noHBand="0" w:noVBand="0"/>
      </w:tblPr>
      <w:tblGrid>
        <w:gridCol w:w="2210"/>
        <w:gridCol w:w="7713"/>
      </w:tblGrid>
      <w:tr w:rsidR="005747A7" w:rsidRPr="004E175D" w14:paraId="20CAC9F2" w14:textId="77777777" w:rsidTr="00783916">
        <w:trPr>
          <w:trHeight w:val="361"/>
        </w:trPr>
        <w:tc>
          <w:tcPr>
            <w:tcW w:w="2210" w:type="dxa"/>
          </w:tcPr>
          <w:p w14:paraId="7DAEB9F8" w14:textId="77777777" w:rsidR="005747A7" w:rsidRPr="004E175D" w:rsidRDefault="005747A7">
            <w:pPr>
              <w:adjustRightInd w:val="0"/>
              <w:rPr>
                <w:rFonts w:eastAsia="Times New Roman"/>
                <w:color w:val="000000"/>
                <w:sz w:val="22"/>
                <w:szCs w:val="22"/>
              </w:rPr>
            </w:pPr>
            <w:r w:rsidRPr="004E175D">
              <w:rPr>
                <w:rFonts w:eastAsia="Times New Roman"/>
                <w:color w:val="000000"/>
                <w:sz w:val="22"/>
                <w:szCs w:val="22"/>
              </w:rPr>
              <w:t xml:space="preserve">APC </w:t>
            </w:r>
          </w:p>
        </w:tc>
        <w:tc>
          <w:tcPr>
            <w:tcW w:w="7713" w:type="dxa"/>
          </w:tcPr>
          <w:p w14:paraId="3321551B" w14:textId="77777777" w:rsidR="005747A7" w:rsidRPr="004E175D" w:rsidRDefault="005747A7">
            <w:pPr>
              <w:adjustRightInd w:val="0"/>
              <w:rPr>
                <w:rFonts w:eastAsia="Times New Roman"/>
                <w:color w:val="000000"/>
                <w:sz w:val="22"/>
                <w:szCs w:val="22"/>
              </w:rPr>
            </w:pPr>
            <w:r w:rsidRPr="004E175D">
              <w:rPr>
                <w:rFonts w:eastAsia="Times New Roman"/>
                <w:color w:val="000000"/>
                <w:sz w:val="22"/>
                <w:szCs w:val="22"/>
              </w:rPr>
              <w:t xml:space="preserve">Assessment of Professional Competence </w:t>
            </w:r>
          </w:p>
        </w:tc>
      </w:tr>
      <w:tr w:rsidR="00783916" w:rsidRPr="004E175D" w14:paraId="2FD99356" w14:textId="77777777" w:rsidTr="00783916">
        <w:trPr>
          <w:trHeight w:val="361"/>
        </w:trPr>
        <w:tc>
          <w:tcPr>
            <w:tcW w:w="2210" w:type="dxa"/>
          </w:tcPr>
          <w:p w14:paraId="048991CB" w14:textId="2DB7DAFC"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A-APC </w:t>
            </w:r>
          </w:p>
        </w:tc>
        <w:tc>
          <w:tcPr>
            <w:tcW w:w="7713" w:type="dxa"/>
          </w:tcPr>
          <w:p w14:paraId="2CAACF25" w14:textId="0158B8B0"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Associate Assessment of Professional Competence </w:t>
            </w:r>
          </w:p>
        </w:tc>
      </w:tr>
      <w:tr w:rsidR="00783916" w:rsidRPr="004E175D" w14:paraId="063563D5" w14:textId="77777777" w:rsidTr="00783916">
        <w:trPr>
          <w:trHeight w:val="361"/>
        </w:trPr>
        <w:tc>
          <w:tcPr>
            <w:tcW w:w="2210" w:type="dxa"/>
          </w:tcPr>
          <w:p w14:paraId="44FCF92B" w14:textId="137B56B9" w:rsidR="00783916" w:rsidRPr="004E175D" w:rsidRDefault="00783916" w:rsidP="00783916">
            <w:pPr>
              <w:adjustRightInd w:val="0"/>
              <w:rPr>
                <w:rFonts w:eastAsia="Times New Roman"/>
                <w:color w:val="000000"/>
              </w:rPr>
            </w:pPr>
            <w:r w:rsidRPr="004E175D">
              <w:rPr>
                <w:rFonts w:eastAsia="Times New Roman"/>
                <w:color w:val="000000"/>
                <w:sz w:val="22"/>
                <w:szCs w:val="22"/>
              </w:rPr>
              <w:t>CSIP</w:t>
            </w:r>
          </w:p>
        </w:tc>
        <w:tc>
          <w:tcPr>
            <w:tcW w:w="7713" w:type="dxa"/>
          </w:tcPr>
          <w:p w14:paraId="37EFD118" w14:textId="7DBAA309"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Corporate Strategy Implementation Plan </w:t>
            </w:r>
          </w:p>
        </w:tc>
      </w:tr>
      <w:tr w:rsidR="00783916" w:rsidRPr="004E175D" w14:paraId="2DE2BD55" w14:textId="77777777" w:rsidTr="00783916">
        <w:trPr>
          <w:trHeight w:val="361"/>
        </w:trPr>
        <w:tc>
          <w:tcPr>
            <w:tcW w:w="2210" w:type="dxa"/>
          </w:tcPr>
          <w:p w14:paraId="70444D93" w14:textId="5B02B5F5"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CPD </w:t>
            </w:r>
          </w:p>
        </w:tc>
        <w:tc>
          <w:tcPr>
            <w:tcW w:w="7713" w:type="dxa"/>
          </w:tcPr>
          <w:p w14:paraId="0760F6A5" w14:textId="120B68B3"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Continuing </w:t>
            </w:r>
            <w:r>
              <w:rPr>
                <w:rFonts w:eastAsia="Times New Roman"/>
                <w:color w:val="000000"/>
                <w:sz w:val="22"/>
                <w:szCs w:val="22"/>
              </w:rPr>
              <w:t>P</w:t>
            </w:r>
            <w:r w:rsidRPr="004E175D">
              <w:rPr>
                <w:rFonts w:eastAsia="Times New Roman"/>
                <w:color w:val="000000"/>
                <w:sz w:val="22"/>
                <w:szCs w:val="22"/>
              </w:rPr>
              <w:t xml:space="preserve">rofessional </w:t>
            </w:r>
            <w:r>
              <w:rPr>
                <w:rFonts w:eastAsia="Times New Roman"/>
                <w:color w:val="000000"/>
                <w:sz w:val="22"/>
                <w:szCs w:val="22"/>
              </w:rPr>
              <w:t>D</w:t>
            </w:r>
            <w:r w:rsidRPr="004E175D">
              <w:rPr>
                <w:rFonts w:eastAsia="Times New Roman"/>
                <w:color w:val="000000"/>
                <w:sz w:val="22"/>
                <w:szCs w:val="22"/>
              </w:rPr>
              <w:t xml:space="preserve">evelopment (CPD) </w:t>
            </w:r>
          </w:p>
        </w:tc>
      </w:tr>
      <w:tr w:rsidR="00783916" w:rsidRPr="004E175D" w14:paraId="04DFDDD7" w14:textId="77777777" w:rsidTr="00783916">
        <w:trPr>
          <w:trHeight w:val="361"/>
        </w:trPr>
        <w:tc>
          <w:tcPr>
            <w:tcW w:w="2210" w:type="dxa"/>
          </w:tcPr>
          <w:p w14:paraId="0C228B9A" w14:textId="14234188"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CEPD </w:t>
            </w:r>
          </w:p>
        </w:tc>
        <w:tc>
          <w:tcPr>
            <w:tcW w:w="7713" w:type="dxa"/>
          </w:tcPr>
          <w:p w14:paraId="24525050" w14:textId="2795C969"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Careers, Education and Professional Development </w:t>
            </w:r>
          </w:p>
        </w:tc>
      </w:tr>
      <w:tr w:rsidR="00783916" w:rsidRPr="004E175D" w14:paraId="64186632" w14:textId="77777777" w:rsidTr="00783916">
        <w:trPr>
          <w:trHeight w:val="361"/>
        </w:trPr>
        <w:tc>
          <w:tcPr>
            <w:tcW w:w="2210" w:type="dxa"/>
          </w:tcPr>
          <w:p w14:paraId="5C9F0508" w14:textId="747A66BD" w:rsidR="00783916" w:rsidRPr="004E175D" w:rsidRDefault="00783916" w:rsidP="00783916">
            <w:pPr>
              <w:adjustRightInd w:val="0"/>
              <w:rPr>
                <w:rFonts w:eastAsia="Times New Roman"/>
                <w:color w:val="000000"/>
              </w:rPr>
            </w:pPr>
            <w:r w:rsidRPr="004E175D">
              <w:rPr>
                <w:rFonts w:eastAsia="Times New Roman"/>
                <w:color w:val="000000"/>
                <w:sz w:val="22"/>
                <w:szCs w:val="22"/>
              </w:rPr>
              <w:t>EDI</w:t>
            </w:r>
          </w:p>
        </w:tc>
        <w:tc>
          <w:tcPr>
            <w:tcW w:w="7713" w:type="dxa"/>
          </w:tcPr>
          <w:p w14:paraId="5B90FBCA" w14:textId="16C46403"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Equality, </w:t>
            </w:r>
            <w:r>
              <w:rPr>
                <w:rFonts w:eastAsia="Times New Roman"/>
                <w:color w:val="000000"/>
                <w:sz w:val="22"/>
                <w:szCs w:val="22"/>
              </w:rPr>
              <w:t>D</w:t>
            </w:r>
            <w:r w:rsidRPr="004E175D">
              <w:rPr>
                <w:rFonts w:eastAsia="Times New Roman"/>
                <w:color w:val="000000"/>
                <w:sz w:val="22"/>
                <w:szCs w:val="22"/>
              </w:rPr>
              <w:t xml:space="preserve">iversity and </w:t>
            </w:r>
            <w:r>
              <w:rPr>
                <w:rFonts w:eastAsia="Times New Roman"/>
                <w:color w:val="000000"/>
                <w:sz w:val="22"/>
                <w:szCs w:val="22"/>
              </w:rPr>
              <w:t>I</w:t>
            </w:r>
            <w:r w:rsidRPr="004E175D">
              <w:rPr>
                <w:rFonts w:eastAsia="Times New Roman"/>
                <w:color w:val="000000"/>
                <w:sz w:val="22"/>
                <w:szCs w:val="22"/>
              </w:rPr>
              <w:t xml:space="preserve">nclusion </w:t>
            </w:r>
          </w:p>
        </w:tc>
      </w:tr>
      <w:tr w:rsidR="00783916" w:rsidRPr="004E175D" w14:paraId="472692A0" w14:textId="77777777" w:rsidTr="00783916">
        <w:trPr>
          <w:trHeight w:val="361"/>
        </w:trPr>
        <w:tc>
          <w:tcPr>
            <w:tcW w:w="2210" w:type="dxa"/>
          </w:tcPr>
          <w:p w14:paraId="4EBB40B8" w14:textId="6B774092"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CRM </w:t>
            </w:r>
          </w:p>
        </w:tc>
        <w:tc>
          <w:tcPr>
            <w:tcW w:w="7713" w:type="dxa"/>
          </w:tcPr>
          <w:p w14:paraId="00AEA618" w14:textId="58F51F38"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Customer Relations Management Systems </w:t>
            </w:r>
          </w:p>
        </w:tc>
      </w:tr>
      <w:tr w:rsidR="00783916" w:rsidRPr="004E175D" w14:paraId="5E5C4729" w14:textId="77777777" w:rsidTr="00783916">
        <w:trPr>
          <w:trHeight w:val="361"/>
        </w:trPr>
        <w:tc>
          <w:tcPr>
            <w:tcW w:w="2210" w:type="dxa"/>
          </w:tcPr>
          <w:p w14:paraId="1C4C0663" w14:textId="6E9AB57D"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ELLC </w:t>
            </w:r>
          </w:p>
        </w:tc>
        <w:tc>
          <w:tcPr>
            <w:tcW w:w="7713" w:type="dxa"/>
          </w:tcPr>
          <w:p w14:paraId="2B9DC35B" w14:textId="403181A2"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Education and Lifelong Learning Committee </w:t>
            </w:r>
          </w:p>
        </w:tc>
      </w:tr>
      <w:tr w:rsidR="00783916" w:rsidRPr="004E175D" w14:paraId="48C8DF37" w14:textId="77777777" w:rsidTr="00783916">
        <w:trPr>
          <w:trHeight w:val="361"/>
        </w:trPr>
        <w:tc>
          <w:tcPr>
            <w:tcW w:w="2210" w:type="dxa"/>
          </w:tcPr>
          <w:p w14:paraId="090047BC" w14:textId="0C295FC1"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EP-APC </w:t>
            </w:r>
          </w:p>
        </w:tc>
        <w:tc>
          <w:tcPr>
            <w:tcW w:w="7713" w:type="dxa"/>
          </w:tcPr>
          <w:p w14:paraId="6ACCAAFF" w14:textId="2A4B1B49"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Experienced Practitioner Assessment of Professional Competence </w:t>
            </w:r>
          </w:p>
        </w:tc>
      </w:tr>
      <w:tr w:rsidR="00783916" w:rsidRPr="004E175D" w14:paraId="2680AA00" w14:textId="77777777" w:rsidTr="00783916">
        <w:trPr>
          <w:trHeight w:val="361"/>
        </w:trPr>
        <w:tc>
          <w:tcPr>
            <w:tcW w:w="2210" w:type="dxa"/>
          </w:tcPr>
          <w:p w14:paraId="7082CED1" w14:textId="3756F214" w:rsidR="00783916" w:rsidRPr="004E175D" w:rsidRDefault="00783916" w:rsidP="00783916">
            <w:pPr>
              <w:adjustRightInd w:val="0"/>
              <w:rPr>
                <w:rFonts w:eastAsia="Times New Roman"/>
                <w:color w:val="000000"/>
              </w:rPr>
            </w:pPr>
            <w:r w:rsidRPr="004E175D">
              <w:rPr>
                <w:sz w:val="22"/>
                <w:szCs w:val="22"/>
              </w:rPr>
              <w:t>GDPR</w:t>
            </w:r>
          </w:p>
        </w:tc>
        <w:tc>
          <w:tcPr>
            <w:tcW w:w="7713" w:type="dxa"/>
          </w:tcPr>
          <w:p w14:paraId="65451698" w14:textId="1D91A942" w:rsidR="00783916" w:rsidRPr="004E175D" w:rsidRDefault="00783916" w:rsidP="00783916">
            <w:pPr>
              <w:adjustRightInd w:val="0"/>
              <w:rPr>
                <w:rFonts w:eastAsia="Times New Roman"/>
                <w:color w:val="000000"/>
              </w:rPr>
            </w:pPr>
            <w:r w:rsidRPr="004E175D">
              <w:rPr>
                <w:sz w:val="22"/>
                <w:szCs w:val="22"/>
              </w:rPr>
              <w:t xml:space="preserve">General Data Protection Regulations </w:t>
            </w:r>
          </w:p>
        </w:tc>
      </w:tr>
      <w:tr w:rsidR="00783916" w:rsidRPr="004E175D" w14:paraId="3FE9B04F" w14:textId="77777777" w:rsidTr="00783916">
        <w:trPr>
          <w:trHeight w:val="361"/>
        </w:trPr>
        <w:tc>
          <w:tcPr>
            <w:tcW w:w="2210" w:type="dxa"/>
          </w:tcPr>
          <w:p w14:paraId="166D9F22" w14:textId="100028F6"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GROWPLAN </w:t>
            </w:r>
          </w:p>
        </w:tc>
        <w:tc>
          <w:tcPr>
            <w:tcW w:w="7713" w:type="dxa"/>
          </w:tcPr>
          <w:p w14:paraId="067E8CBC" w14:textId="713020B5"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Growth Strategy </w:t>
            </w:r>
          </w:p>
        </w:tc>
      </w:tr>
      <w:tr w:rsidR="00783916" w:rsidRPr="004E175D" w14:paraId="18A3A1CD" w14:textId="77777777" w:rsidTr="00783916">
        <w:trPr>
          <w:trHeight w:val="361"/>
        </w:trPr>
        <w:tc>
          <w:tcPr>
            <w:tcW w:w="2210" w:type="dxa"/>
          </w:tcPr>
          <w:p w14:paraId="0D3D5256" w14:textId="3F75984D"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IESC </w:t>
            </w:r>
          </w:p>
        </w:tc>
        <w:tc>
          <w:tcPr>
            <w:tcW w:w="7713" w:type="dxa"/>
          </w:tcPr>
          <w:p w14:paraId="048C624C" w14:textId="1D608F00" w:rsidR="00783916" w:rsidRPr="004E175D" w:rsidRDefault="00783916" w:rsidP="00783916">
            <w:pPr>
              <w:adjustRightInd w:val="0"/>
              <w:rPr>
                <w:rFonts w:eastAsia="Times New Roman"/>
                <w:color w:val="000000"/>
              </w:rPr>
            </w:pPr>
            <w:r w:rsidRPr="004E175D">
              <w:rPr>
                <w:rFonts w:eastAsia="Times New Roman"/>
                <w:color w:val="000000"/>
                <w:sz w:val="22"/>
                <w:szCs w:val="22"/>
              </w:rPr>
              <w:t xml:space="preserve">International Ethics Standards Coalition </w:t>
            </w:r>
          </w:p>
        </w:tc>
      </w:tr>
      <w:tr w:rsidR="00111694" w:rsidRPr="004E175D" w14:paraId="068B1368" w14:textId="77777777" w:rsidTr="00783916">
        <w:trPr>
          <w:trHeight w:val="361"/>
        </w:trPr>
        <w:tc>
          <w:tcPr>
            <w:tcW w:w="2210" w:type="dxa"/>
          </w:tcPr>
          <w:p w14:paraId="4329AE26" w14:textId="5193FF4B" w:rsidR="00111694" w:rsidRPr="004E175D" w:rsidRDefault="00111694" w:rsidP="00111694">
            <w:pPr>
              <w:adjustRightInd w:val="0"/>
              <w:rPr>
                <w:rFonts w:eastAsia="Times New Roman"/>
                <w:color w:val="000000"/>
              </w:rPr>
            </w:pPr>
            <w:r w:rsidRPr="004E175D">
              <w:rPr>
                <w:rFonts w:eastAsia="Times New Roman"/>
                <w:color w:val="000000"/>
                <w:sz w:val="22"/>
                <w:szCs w:val="22"/>
              </w:rPr>
              <w:t xml:space="preserve">L-APC </w:t>
            </w:r>
          </w:p>
        </w:tc>
        <w:tc>
          <w:tcPr>
            <w:tcW w:w="7713" w:type="dxa"/>
          </w:tcPr>
          <w:p w14:paraId="310ACDEF" w14:textId="35B5D2F6" w:rsidR="00111694" w:rsidRPr="004E175D" w:rsidRDefault="00111694" w:rsidP="00111694">
            <w:pPr>
              <w:adjustRightInd w:val="0"/>
              <w:rPr>
                <w:rFonts w:eastAsia="Times New Roman"/>
                <w:color w:val="000000"/>
              </w:rPr>
            </w:pPr>
            <w:r w:rsidRPr="004E175D">
              <w:rPr>
                <w:rFonts w:eastAsia="Times New Roman"/>
                <w:color w:val="000000"/>
                <w:sz w:val="22"/>
                <w:szCs w:val="22"/>
              </w:rPr>
              <w:t xml:space="preserve">Licentiate Assessment of Professional Competence </w:t>
            </w:r>
          </w:p>
        </w:tc>
      </w:tr>
      <w:tr w:rsidR="00111694" w:rsidRPr="004E175D" w14:paraId="7EE75B45" w14:textId="77777777" w:rsidTr="00783916">
        <w:trPr>
          <w:trHeight w:val="361"/>
        </w:trPr>
        <w:tc>
          <w:tcPr>
            <w:tcW w:w="2210" w:type="dxa"/>
          </w:tcPr>
          <w:p w14:paraId="4AAFDECA" w14:textId="2F4A1D99" w:rsidR="00111694" w:rsidRPr="004E175D" w:rsidRDefault="00111694" w:rsidP="00111694">
            <w:pPr>
              <w:adjustRightInd w:val="0"/>
              <w:rPr>
                <w:rFonts w:eastAsia="Times New Roman"/>
                <w:color w:val="000000"/>
              </w:rPr>
            </w:pPr>
            <w:r w:rsidRPr="004E175D">
              <w:rPr>
                <w:rFonts w:eastAsia="Times New Roman"/>
                <w:color w:val="000000"/>
                <w:sz w:val="22"/>
                <w:szCs w:val="22"/>
              </w:rPr>
              <w:t xml:space="preserve">KPI </w:t>
            </w:r>
          </w:p>
        </w:tc>
        <w:tc>
          <w:tcPr>
            <w:tcW w:w="7713" w:type="dxa"/>
          </w:tcPr>
          <w:p w14:paraId="5802CFB6" w14:textId="3F579267" w:rsidR="00111694" w:rsidRPr="004E175D" w:rsidRDefault="00111694" w:rsidP="00111694">
            <w:pPr>
              <w:adjustRightInd w:val="0"/>
              <w:rPr>
                <w:rFonts w:eastAsia="Times New Roman"/>
                <w:color w:val="000000"/>
              </w:rPr>
            </w:pPr>
            <w:r w:rsidRPr="004E175D">
              <w:rPr>
                <w:rFonts w:eastAsia="Times New Roman"/>
                <w:color w:val="000000"/>
                <w:sz w:val="22"/>
                <w:szCs w:val="22"/>
              </w:rPr>
              <w:t xml:space="preserve">Key Performance Indicators </w:t>
            </w:r>
          </w:p>
        </w:tc>
      </w:tr>
      <w:tr w:rsidR="00111694" w:rsidRPr="004E175D" w14:paraId="76BDB028" w14:textId="77777777" w:rsidTr="00783916">
        <w:trPr>
          <w:trHeight w:val="361"/>
        </w:trPr>
        <w:tc>
          <w:tcPr>
            <w:tcW w:w="2210" w:type="dxa"/>
          </w:tcPr>
          <w:p w14:paraId="3769D6D7" w14:textId="54B2A597" w:rsidR="00111694" w:rsidRPr="004E175D" w:rsidRDefault="00111694" w:rsidP="00111694">
            <w:pPr>
              <w:adjustRightInd w:val="0"/>
              <w:rPr>
                <w:rFonts w:eastAsia="Times New Roman"/>
                <w:color w:val="000000"/>
              </w:rPr>
            </w:pPr>
            <w:r w:rsidRPr="004E175D">
              <w:rPr>
                <w:rFonts w:eastAsia="Times New Roman"/>
                <w:color w:val="000000"/>
                <w:sz w:val="22"/>
                <w:szCs w:val="22"/>
              </w:rPr>
              <w:lastRenderedPageBreak/>
              <w:t xml:space="preserve">MAAP </w:t>
            </w:r>
          </w:p>
        </w:tc>
        <w:tc>
          <w:tcPr>
            <w:tcW w:w="7713" w:type="dxa"/>
          </w:tcPr>
          <w:p w14:paraId="7263B904" w14:textId="648776A2" w:rsidR="00111694" w:rsidRPr="004E175D" w:rsidRDefault="00111694" w:rsidP="00111694">
            <w:pPr>
              <w:adjustRightInd w:val="0"/>
              <w:rPr>
                <w:rFonts w:eastAsia="Times New Roman"/>
                <w:color w:val="000000"/>
              </w:rPr>
            </w:pPr>
            <w:r w:rsidRPr="004E175D">
              <w:rPr>
                <w:rFonts w:eastAsia="Times New Roman"/>
                <w:color w:val="000000"/>
                <w:sz w:val="22"/>
                <w:szCs w:val="22"/>
              </w:rPr>
              <w:t xml:space="preserve">Membership Assessment and Advisory Panel </w:t>
            </w:r>
          </w:p>
        </w:tc>
      </w:tr>
      <w:tr w:rsidR="00111694" w:rsidRPr="004E175D" w14:paraId="0D368994" w14:textId="77777777" w:rsidTr="00783916">
        <w:trPr>
          <w:trHeight w:val="361"/>
        </w:trPr>
        <w:tc>
          <w:tcPr>
            <w:tcW w:w="2210" w:type="dxa"/>
          </w:tcPr>
          <w:p w14:paraId="2EF2AE27" w14:textId="47732874" w:rsidR="00111694" w:rsidRPr="004E175D" w:rsidRDefault="00111694" w:rsidP="00111694">
            <w:pPr>
              <w:adjustRightInd w:val="0"/>
              <w:rPr>
                <w:rFonts w:eastAsia="Times New Roman"/>
                <w:color w:val="000000"/>
              </w:rPr>
            </w:pPr>
            <w:r w:rsidRPr="004E175D">
              <w:rPr>
                <w:rFonts w:eastAsia="Times New Roman"/>
                <w:color w:val="000000"/>
                <w:sz w:val="22"/>
                <w:szCs w:val="22"/>
              </w:rPr>
              <w:t xml:space="preserve">MEC </w:t>
            </w:r>
          </w:p>
        </w:tc>
        <w:tc>
          <w:tcPr>
            <w:tcW w:w="7713" w:type="dxa"/>
          </w:tcPr>
          <w:p w14:paraId="2F0FD3A1" w14:textId="27E3D49E" w:rsidR="00111694" w:rsidRPr="004E175D" w:rsidRDefault="00111694" w:rsidP="00111694">
            <w:pPr>
              <w:adjustRightInd w:val="0"/>
              <w:rPr>
                <w:rFonts w:eastAsia="Times New Roman"/>
                <w:color w:val="000000"/>
              </w:rPr>
            </w:pPr>
            <w:r w:rsidRPr="004E175D">
              <w:rPr>
                <w:rFonts w:eastAsia="Times New Roman"/>
                <w:color w:val="000000"/>
                <w:sz w:val="22"/>
                <w:szCs w:val="22"/>
              </w:rPr>
              <w:t xml:space="preserve">Membership and Ethics Committee </w:t>
            </w:r>
          </w:p>
        </w:tc>
      </w:tr>
      <w:tr w:rsidR="00111694" w:rsidRPr="004E175D" w14:paraId="72ADC752" w14:textId="77777777" w:rsidTr="00783916">
        <w:trPr>
          <w:trHeight w:val="361"/>
        </w:trPr>
        <w:tc>
          <w:tcPr>
            <w:tcW w:w="2210" w:type="dxa"/>
          </w:tcPr>
          <w:p w14:paraId="6D05207E" w14:textId="20E37485" w:rsidR="00111694" w:rsidRPr="004E175D" w:rsidRDefault="00111694" w:rsidP="00111694">
            <w:pPr>
              <w:adjustRightInd w:val="0"/>
              <w:rPr>
                <w:rFonts w:eastAsia="Times New Roman"/>
                <w:color w:val="000000"/>
              </w:rPr>
            </w:pPr>
            <w:r w:rsidRPr="004E175D">
              <w:rPr>
                <w:rFonts w:eastAsia="Times New Roman"/>
                <w:color w:val="000000"/>
                <w:sz w:val="22"/>
                <w:szCs w:val="22"/>
              </w:rPr>
              <w:t>NURTURE</w:t>
            </w:r>
          </w:p>
        </w:tc>
        <w:tc>
          <w:tcPr>
            <w:tcW w:w="7713" w:type="dxa"/>
          </w:tcPr>
          <w:p w14:paraId="78BC8100" w14:textId="50F9CD49" w:rsidR="00111694" w:rsidRPr="004E175D" w:rsidRDefault="00111694" w:rsidP="00111694">
            <w:pPr>
              <w:adjustRightInd w:val="0"/>
              <w:rPr>
                <w:rFonts w:eastAsia="Times New Roman"/>
                <w:color w:val="000000"/>
              </w:rPr>
            </w:pPr>
            <w:r w:rsidRPr="004E175D">
              <w:rPr>
                <w:rFonts w:eastAsia="Times New Roman"/>
                <w:color w:val="000000"/>
                <w:sz w:val="22"/>
                <w:szCs w:val="22"/>
              </w:rPr>
              <w:t xml:space="preserve">Mentoring </w:t>
            </w:r>
          </w:p>
        </w:tc>
      </w:tr>
      <w:tr w:rsidR="00111694" w:rsidRPr="004E175D" w14:paraId="74C9DC6C" w14:textId="77777777" w:rsidTr="00783916">
        <w:trPr>
          <w:trHeight w:val="361"/>
        </w:trPr>
        <w:tc>
          <w:tcPr>
            <w:tcW w:w="2210" w:type="dxa"/>
          </w:tcPr>
          <w:p w14:paraId="649A7A45" w14:textId="214B4595" w:rsidR="00111694" w:rsidRPr="004E175D" w:rsidRDefault="00111694" w:rsidP="00111694">
            <w:pPr>
              <w:adjustRightInd w:val="0"/>
              <w:rPr>
                <w:rFonts w:eastAsia="Times New Roman"/>
                <w:color w:val="000000"/>
              </w:rPr>
            </w:pPr>
            <w:r w:rsidRPr="004E175D">
              <w:rPr>
                <w:rFonts w:eastAsia="Times New Roman"/>
                <w:color w:val="000000"/>
                <w:sz w:val="22"/>
                <w:szCs w:val="22"/>
              </w:rPr>
              <w:t xml:space="preserve">RICS </w:t>
            </w:r>
          </w:p>
        </w:tc>
        <w:tc>
          <w:tcPr>
            <w:tcW w:w="7713" w:type="dxa"/>
          </w:tcPr>
          <w:p w14:paraId="15518E39" w14:textId="5FB937EC" w:rsidR="00111694" w:rsidRPr="004E175D" w:rsidRDefault="00111694" w:rsidP="00111694">
            <w:pPr>
              <w:adjustRightInd w:val="0"/>
              <w:rPr>
                <w:rFonts w:eastAsia="Times New Roman"/>
                <w:color w:val="000000"/>
              </w:rPr>
            </w:pPr>
            <w:r w:rsidRPr="004E175D">
              <w:rPr>
                <w:rFonts w:eastAsia="Times New Roman"/>
                <w:color w:val="000000"/>
                <w:sz w:val="22"/>
                <w:szCs w:val="22"/>
              </w:rPr>
              <w:t xml:space="preserve">Royal Institution of Chartered Surveyors </w:t>
            </w:r>
          </w:p>
        </w:tc>
      </w:tr>
      <w:tr w:rsidR="000B6FA4" w:rsidRPr="004E175D" w14:paraId="52A5D979" w14:textId="77777777" w:rsidTr="00783916">
        <w:trPr>
          <w:trHeight w:val="361"/>
        </w:trPr>
        <w:tc>
          <w:tcPr>
            <w:tcW w:w="2210" w:type="dxa"/>
          </w:tcPr>
          <w:p w14:paraId="0FDB4D8E" w14:textId="47DAEEC9" w:rsidR="000B6FA4" w:rsidRPr="004E175D" w:rsidRDefault="000B6FA4" w:rsidP="000B6FA4">
            <w:pPr>
              <w:adjustRightInd w:val="0"/>
              <w:rPr>
                <w:rFonts w:eastAsia="Times New Roman"/>
                <w:color w:val="000000"/>
              </w:rPr>
            </w:pPr>
            <w:r w:rsidRPr="004E175D">
              <w:rPr>
                <w:rFonts w:eastAsia="Times New Roman"/>
                <w:color w:val="000000"/>
                <w:sz w:val="22"/>
                <w:szCs w:val="22"/>
              </w:rPr>
              <w:t xml:space="preserve">PCS </w:t>
            </w:r>
          </w:p>
        </w:tc>
        <w:tc>
          <w:tcPr>
            <w:tcW w:w="7713" w:type="dxa"/>
          </w:tcPr>
          <w:p w14:paraId="6B3B07C4" w14:textId="35076D10" w:rsidR="000B6FA4" w:rsidRPr="004E175D" w:rsidRDefault="000B6FA4" w:rsidP="000B6FA4">
            <w:pPr>
              <w:adjustRightInd w:val="0"/>
              <w:rPr>
                <w:rFonts w:eastAsia="Times New Roman"/>
                <w:color w:val="000000"/>
              </w:rPr>
            </w:pPr>
            <w:r w:rsidRPr="004E175D">
              <w:rPr>
                <w:rFonts w:eastAsia="Times New Roman"/>
                <w:color w:val="000000"/>
                <w:sz w:val="22"/>
                <w:szCs w:val="22"/>
              </w:rPr>
              <w:t xml:space="preserve">Professional Competence Statement </w:t>
            </w:r>
          </w:p>
        </w:tc>
      </w:tr>
      <w:tr w:rsidR="000B6FA4" w:rsidRPr="004E175D" w14:paraId="0ED05C46" w14:textId="77777777" w:rsidTr="00783916">
        <w:trPr>
          <w:trHeight w:val="361"/>
        </w:trPr>
        <w:tc>
          <w:tcPr>
            <w:tcW w:w="2210" w:type="dxa"/>
          </w:tcPr>
          <w:p w14:paraId="59BDEE57" w14:textId="5A68D03D" w:rsidR="000B6FA4" w:rsidRPr="004E175D" w:rsidRDefault="000B6FA4" w:rsidP="000B6FA4">
            <w:pPr>
              <w:adjustRightInd w:val="0"/>
              <w:rPr>
                <w:rFonts w:eastAsia="Times New Roman"/>
                <w:color w:val="000000"/>
              </w:rPr>
            </w:pPr>
            <w:r w:rsidRPr="004E175D">
              <w:rPr>
                <w:rFonts w:eastAsia="Times New Roman"/>
                <w:color w:val="000000"/>
                <w:sz w:val="22"/>
                <w:szCs w:val="22"/>
              </w:rPr>
              <w:t xml:space="preserve">PES </w:t>
            </w:r>
          </w:p>
        </w:tc>
        <w:tc>
          <w:tcPr>
            <w:tcW w:w="7713" w:type="dxa"/>
          </w:tcPr>
          <w:p w14:paraId="666D6BE0" w14:textId="02098E9A" w:rsidR="000B6FA4" w:rsidRPr="004E175D" w:rsidRDefault="000B6FA4" w:rsidP="000B6FA4">
            <w:pPr>
              <w:adjustRightInd w:val="0"/>
              <w:rPr>
                <w:rFonts w:eastAsia="Times New Roman"/>
                <w:color w:val="000000"/>
              </w:rPr>
            </w:pPr>
            <w:r w:rsidRPr="004E175D">
              <w:rPr>
                <w:rFonts w:eastAsia="Times New Roman"/>
                <w:color w:val="000000"/>
                <w:sz w:val="22"/>
                <w:szCs w:val="22"/>
              </w:rPr>
              <w:t xml:space="preserve">Practical Experience Statement </w:t>
            </w:r>
          </w:p>
        </w:tc>
      </w:tr>
      <w:tr w:rsidR="000B6FA4" w:rsidRPr="004E175D" w14:paraId="44C65780" w14:textId="77777777" w:rsidTr="00783916">
        <w:trPr>
          <w:trHeight w:val="361"/>
        </w:trPr>
        <w:tc>
          <w:tcPr>
            <w:tcW w:w="2210" w:type="dxa"/>
          </w:tcPr>
          <w:p w14:paraId="14545350" w14:textId="5E667E47" w:rsidR="000B6FA4" w:rsidRPr="004E175D" w:rsidRDefault="000B6FA4" w:rsidP="000B6FA4">
            <w:pPr>
              <w:adjustRightInd w:val="0"/>
              <w:rPr>
                <w:rFonts w:eastAsia="Times New Roman"/>
                <w:color w:val="000000"/>
              </w:rPr>
            </w:pPr>
            <w:r w:rsidRPr="004E175D">
              <w:rPr>
                <w:rFonts w:eastAsia="Times New Roman"/>
                <w:color w:val="000000"/>
                <w:sz w:val="22"/>
                <w:szCs w:val="22"/>
              </w:rPr>
              <w:t xml:space="preserve">PDP </w:t>
            </w:r>
          </w:p>
        </w:tc>
        <w:tc>
          <w:tcPr>
            <w:tcW w:w="7713" w:type="dxa"/>
          </w:tcPr>
          <w:p w14:paraId="020CEBFF" w14:textId="1D075445" w:rsidR="000B6FA4" w:rsidRPr="004E175D" w:rsidRDefault="000B6FA4" w:rsidP="000B6FA4">
            <w:pPr>
              <w:adjustRightInd w:val="0"/>
              <w:rPr>
                <w:rFonts w:eastAsia="Times New Roman"/>
                <w:color w:val="000000"/>
              </w:rPr>
            </w:pPr>
            <w:r w:rsidRPr="004E175D">
              <w:rPr>
                <w:rFonts w:eastAsia="Times New Roman"/>
                <w:color w:val="000000"/>
                <w:sz w:val="22"/>
                <w:szCs w:val="22"/>
              </w:rPr>
              <w:t xml:space="preserve">Professional Development Plan </w:t>
            </w:r>
          </w:p>
        </w:tc>
      </w:tr>
      <w:tr w:rsidR="000B6FA4" w:rsidRPr="004E175D" w14:paraId="6A68262E" w14:textId="77777777" w:rsidTr="00783916">
        <w:trPr>
          <w:trHeight w:val="361"/>
        </w:trPr>
        <w:tc>
          <w:tcPr>
            <w:tcW w:w="2210" w:type="dxa"/>
          </w:tcPr>
          <w:p w14:paraId="7D4A17AA" w14:textId="58AEE51B" w:rsidR="000B6FA4" w:rsidRPr="004E175D" w:rsidRDefault="000B6FA4" w:rsidP="000B6FA4">
            <w:pPr>
              <w:adjustRightInd w:val="0"/>
              <w:rPr>
                <w:rFonts w:eastAsia="Times New Roman"/>
                <w:color w:val="000000"/>
              </w:rPr>
            </w:pPr>
            <w:r w:rsidRPr="004E175D">
              <w:rPr>
                <w:rFonts w:eastAsia="Times New Roman"/>
                <w:color w:val="000000"/>
                <w:sz w:val="22"/>
                <w:szCs w:val="22"/>
              </w:rPr>
              <w:t>SET</w:t>
            </w:r>
          </w:p>
        </w:tc>
        <w:tc>
          <w:tcPr>
            <w:tcW w:w="7713" w:type="dxa"/>
          </w:tcPr>
          <w:p w14:paraId="1E7ADC75" w14:textId="489830B9" w:rsidR="000B6FA4" w:rsidRPr="004E175D" w:rsidRDefault="000B6FA4" w:rsidP="000B6FA4">
            <w:pPr>
              <w:adjustRightInd w:val="0"/>
              <w:rPr>
                <w:rFonts w:eastAsia="Times New Roman"/>
                <w:color w:val="000000"/>
              </w:rPr>
            </w:pPr>
            <w:r w:rsidRPr="004E175D">
              <w:rPr>
                <w:rFonts w:eastAsia="Times New Roman"/>
                <w:color w:val="000000"/>
                <w:sz w:val="22"/>
                <w:szCs w:val="22"/>
              </w:rPr>
              <w:t xml:space="preserve">Senior Executive Team  </w:t>
            </w:r>
          </w:p>
        </w:tc>
      </w:tr>
    </w:tbl>
    <w:p w14:paraId="71DE7155" w14:textId="77777777" w:rsidR="005747A7" w:rsidRPr="00865D72" w:rsidRDefault="005747A7" w:rsidP="005747A7">
      <w:pPr>
        <w:pStyle w:val="TableParagraph"/>
        <w:spacing w:line="276" w:lineRule="auto"/>
        <w:rPr>
          <w:b/>
          <w:bCs/>
        </w:rPr>
      </w:pPr>
    </w:p>
    <w:p w14:paraId="1B5B57CD" w14:textId="77777777" w:rsidR="005747A7" w:rsidRDefault="005747A7"/>
    <w:sectPr w:rsidR="005747A7" w:rsidSect="005747A7">
      <w:headerReference w:type="default" r:id="rId11"/>
      <w:footerReference w:type="default" r:id="rId12"/>
      <w:pgSz w:w="11906" w:h="16838"/>
      <w:pgMar w:top="1440" w:right="849"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22B3F" w14:textId="77777777" w:rsidR="00C34441" w:rsidRDefault="00C34441" w:rsidP="005747A7">
      <w:r>
        <w:separator/>
      </w:r>
    </w:p>
  </w:endnote>
  <w:endnote w:type="continuationSeparator" w:id="0">
    <w:p w14:paraId="19AC3100" w14:textId="77777777" w:rsidR="00C34441" w:rsidRDefault="00C34441" w:rsidP="005747A7">
      <w:r>
        <w:continuationSeparator/>
      </w:r>
    </w:p>
  </w:endnote>
  <w:endnote w:type="continuationNotice" w:id="1">
    <w:p w14:paraId="28F856A2" w14:textId="77777777" w:rsidR="00C34441" w:rsidRDefault="00C344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662484"/>
      <w:docPartObj>
        <w:docPartGallery w:val="Page Numbers (Bottom of Page)"/>
        <w:docPartUnique/>
      </w:docPartObj>
    </w:sdtPr>
    <w:sdtEndPr>
      <w:rPr>
        <w:noProof/>
      </w:rPr>
    </w:sdtEndPr>
    <w:sdtContent>
      <w:p w14:paraId="3BB73B33" w14:textId="77777777" w:rsidR="00BC08CC" w:rsidRDefault="00BC08CC">
        <w:pPr>
          <w:pStyle w:val="Footer"/>
          <w:jc w:val="right"/>
        </w:pPr>
      </w:p>
      <w:p w14:paraId="7B6E423B" w14:textId="22C35C43" w:rsidR="00BC08CC" w:rsidRDefault="00BC08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F52A8F" w14:textId="77777777" w:rsidR="00BC08CC" w:rsidRDefault="00BC0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39B47" w14:textId="77777777" w:rsidR="00C34441" w:rsidRDefault="00C34441" w:rsidP="005747A7">
      <w:r>
        <w:separator/>
      </w:r>
    </w:p>
  </w:footnote>
  <w:footnote w:type="continuationSeparator" w:id="0">
    <w:p w14:paraId="50E3134D" w14:textId="77777777" w:rsidR="00C34441" w:rsidRDefault="00C34441" w:rsidP="005747A7">
      <w:r>
        <w:continuationSeparator/>
      </w:r>
    </w:p>
  </w:footnote>
  <w:footnote w:type="continuationNotice" w:id="1">
    <w:p w14:paraId="693B3A81" w14:textId="77777777" w:rsidR="00C34441" w:rsidRDefault="00C344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686"/>
      <w:gridCol w:w="5103"/>
    </w:tblGrid>
    <w:tr w:rsidR="005747A7" w:rsidRPr="001C65C9" w14:paraId="11375D9A" w14:textId="77777777">
      <w:trPr>
        <w:trHeight w:val="743"/>
      </w:trPr>
      <w:tc>
        <w:tcPr>
          <w:tcW w:w="1242" w:type="dxa"/>
        </w:tcPr>
        <w:p w14:paraId="5F8C163A" w14:textId="629BCC25" w:rsidR="005747A7" w:rsidRPr="005747A7" w:rsidRDefault="005747A7" w:rsidP="005747A7">
          <w:pPr>
            <w:rPr>
              <w:i/>
            </w:rPr>
          </w:pPr>
          <w:r w:rsidRPr="005747A7">
            <w:rPr>
              <w:i/>
            </w:rPr>
            <w:t>Reference</w:t>
          </w:r>
        </w:p>
      </w:tc>
      <w:tc>
        <w:tcPr>
          <w:tcW w:w="3686" w:type="dxa"/>
        </w:tcPr>
        <w:p w14:paraId="1C3D8DDB" w14:textId="5A7BE8ED" w:rsidR="005747A7" w:rsidRPr="005747A7" w:rsidRDefault="005747A7" w:rsidP="005747A7">
          <w:r w:rsidRPr="005747A7">
            <w:rPr>
              <w:noProof/>
              <w:lang w:val="en-US"/>
            </w:rPr>
            <w:t>MEC23/FEB23/</w:t>
          </w:r>
        </w:p>
      </w:tc>
      <w:tc>
        <w:tcPr>
          <w:tcW w:w="5103" w:type="dxa"/>
          <w:vMerge w:val="restart"/>
          <w:tcBorders>
            <w:top w:val="nil"/>
            <w:right w:val="nil"/>
          </w:tcBorders>
        </w:tcPr>
        <w:p w14:paraId="0077DBC9" w14:textId="5EBC2C6E" w:rsidR="005747A7" w:rsidRPr="001C65C9" w:rsidRDefault="005747A7" w:rsidP="005747A7">
          <w:pPr>
            <w:jc w:val="right"/>
          </w:pPr>
          <w:r>
            <w:rPr>
              <w:noProof/>
            </w:rPr>
            <w:drawing>
              <wp:inline distT="0" distB="0" distL="0" distR="0" wp14:anchorId="1A94F51D" wp14:editId="0E048703">
                <wp:extent cx="2181225" cy="800100"/>
                <wp:effectExtent l="0" t="0" r="0" b="0"/>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800100"/>
                        </a:xfrm>
                        <a:prstGeom prst="rect">
                          <a:avLst/>
                        </a:prstGeom>
                        <a:noFill/>
                        <a:ln>
                          <a:noFill/>
                        </a:ln>
                      </pic:spPr>
                    </pic:pic>
                  </a:graphicData>
                </a:graphic>
              </wp:inline>
            </w:drawing>
          </w:r>
        </w:p>
      </w:tc>
    </w:tr>
    <w:tr w:rsidR="005747A7" w:rsidRPr="00982BEB" w14:paraId="14B1BF6A" w14:textId="77777777">
      <w:trPr>
        <w:trHeight w:val="231"/>
      </w:trPr>
      <w:tc>
        <w:tcPr>
          <w:tcW w:w="1242" w:type="dxa"/>
        </w:tcPr>
        <w:p w14:paraId="140E9D8A" w14:textId="77777777" w:rsidR="005747A7" w:rsidRPr="005747A7" w:rsidRDefault="005747A7" w:rsidP="005747A7">
          <w:pPr>
            <w:rPr>
              <w:i/>
            </w:rPr>
          </w:pPr>
          <w:r w:rsidRPr="005747A7">
            <w:rPr>
              <w:i/>
            </w:rPr>
            <w:t xml:space="preserve">Date </w:t>
          </w:r>
        </w:p>
      </w:tc>
      <w:tc>
        <w:tcPr>
          <w:tcW w:w="3686" w:type="dxa"/>
        </w:tcPr>
        <w:p w14:paraId="0FBE65C7" w14:textId="77777777" w:rsidR="005747A7" w:rsidRPr="005747A7" w:rsidRDefault="005747A7" w:rsidP="005747A7">
          <w:r w:rsidRPr="005747A7">
            <w:t>23 February 2023</w:t>
          </w:r>
        </w:p>
      </w:tc>
      <w:tc>
        <w:tcPr>
          <w:tcW w:w="5103" w:type="dxa"/>
          <w:vMerge/>
          <w:tcBorders>
            <w:bottom w:val="nil"/>
            <w:right w:val="nil"/>
          </w:tcBorders>
        </w:tcPr>
        <w:p w14:paraId="16534CB0" w14:textId="77777777" w:rsidR="005747A7" w:rsidRPr="00982BEB" w:rsidRDefault="005747A7" w:rsidP="005747A7"/>
      </w:tc>
    </w:tr>
  </w:tbl>
  <w:p w14:paraId="08F0665C" w14:textId="77777777" w:rsidR="005747A7" w:rsidRDefault="005747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BAAF62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B2B6C"/>
    <w:multiLevelType w:val="hybridMultilevel"/>
    <w:tmpl w:val="C334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53CD6"/>
    <w:multiLevelType w:val="hybridMultilevel"/>
    <w:tmpl w:val="3180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5A7F27"/>
    <w:multiLevelType w:val="hybridMultilevel"/>
    <w:tmpl w:val="C5724EB6"/>
    <w:lvl w:ilvl="0" w:tplc="F29A8B2E">
      <w:start w:val="1"/>
      <w:numFmt w:val="bullet"/>
      <w:lvlText w:val="-"/>
      <w:lvlJc w:val="left"/>
      <w:pPr>
        <w:ind w:left="720" w:hanging="360"/>
      </w:pPr>
      <w:rPr>
        <w:rFonts w:ascii="Calibri" w:hAnsi="Calibri" w:hint="default"/>
      </w:rPr>
    </w:lvl>
    <w:lvl w:ilvl="1" w:tplc="CBD66D64">
      <w:start w:val="1"/>
      <w:numFmt w:val="bullet"/>
      <w:lvlText w:val="o"/>
      <w:lvlJc w:val="left"/>
      <w:pPr>
        <w:ind w:left="1440" w:hanging="360"/>
      </w:pPr>
      <w:rPr>
        <w:rFonts w:ascii="Courier New" w:hAnsi="Courier New" w:hint="default"/>
      </w:rPr>
    </w:lvl>
    <w:lvl w:ilvl="2" w:tplc="05945C64">
      <w:start w:val="1"/>
      <w:numFmt w:val="bullet"/>
      <w:lvlText w:val=""/>
      <w:lvlJc w:val="left"/>
      <w:pPr>
        <w:ind w:left="2160" w:hanging="360"/>
      </w:pPr>
      <w:rPr>
        <w:rFonts w:ascii="Wingdings" w:hAnsi="Wingdings" w:hint="default"/>
      </w:rPr>
    </w:lvl>
    <w:lvl w:ilvl="3" w:tplc="E2BE46FE">
      <w:start w:val="1"/>
      <w:numFmt w:val="bullet"/>
      <w:lvlText w:val=""/>
      <w:lvlJc w:val="left"/>
      <w:pPr>
        <w:ind w:left="2880" w:hanging="360"/>
      </w:pPr>
      <w:rPr>
        <w:rFonts w:ascii="Symbol" w:hAnsi="Symbol" w:hint="default"/>
      </w:rPr>
    </w:lvl>
    <w:lvl w:ilvl="4" w:tplc="15AA83CC">
      <w:start w:val="1"/>
      <w:numFmt w:val="bullet"/>
      <w:lvlText w:val="o"/>
      <w:lvlJc w:val="left"/>
      <w:pPr>
        <w:ind w:left="3600" w:hanging="360"/>
      </w:pPr>
      <w:rPr>
        <w:rFonts w:ascii="Courier New" w:hAnsi="Courier New" w:hint="default"/>
      </w:rPr>
    </w:lvl>
    <w:lvl w:ilvl="5" w:tplc="A40AB8F8">
      <w:start w:val="1"/>
      <w:numFmt w:val="bullet"/>
      <w:lvlText w:val=""/>
      <w:lvlJc w:val="left"/>
      <w:pPr>
        <w:ind w:left="4320" w:hanging="360"/>
      </w:pPr>
      <w:rPr>
        <w:rFonts w:ascii="Wingdings" w:hAnsi="Wingdings" w:hint="default"/>
      </w:rPr>
    </w:lvl>
    <w:lvl w:ilvl="6" w:tplc="8BF47640">
      <w:start w:val="1"/>
      <w:numFmt w:val="bullet"/>
      <w:lvlText w:val=""/>
      <w:lvlJc w:val="left"/>
      <w:pPr>
        <w:ind w:left="5040" w:hanging="360"/>
      </w:pPr>
      <w:rPr>
        <w:rFonts w:ascii="Symbol" w:hAnsi="Symbol" w:hint="default"/>
      </w:rPr>
    </w:lvl>
    <w:lvl w:ilvl="7" w:tplc="EE88956A">
      <w:start w:val="1"/>
      <w:numFmt w:val="bullet"/>
      <w:lvlText w:val="o"/>
      <w:lvlJc w:val="left"/>
      <w:pPr>
        <w:ind w:left="5760" w:hanging="360"/>
      </w:pPr>
      <w:rPr>
        <w:rFonts w:ascii="Courier New" w:hAnsi="Courier New" w:hint="default"/>
      </w:rPr>
    </w:lvl>
    <w:lvl w:ilvl="8" w:tplc="97565196">
      <w:start w:val="1"/>
      <w:numFmt w:val="bullet"/>
      <w:lvlText w:val=""/>
      <w:lvlJc w:val="left"/>
      <w:pPr>
        <w:ind w:left="6480" w:hanging="360"/>
      </w:pPr>
      <w:rPr>
        <w:rFonts w:ascii="Wingdings" w:hAnsi="Wingdings" w:hint="default"/>
      </w:rPr>
    </w:lvl>
  </w:abstractNum>
  <w:abstractNum w:abstractNumId="4" w15:restartNumberingAfterBreak="0">
    <w:nsid w:val="0C3A40AC"/>
    <w:multiLevelType w:val="hybridMultilevel"/>
    <w:tmpl w:val="0862D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07F5E"/>
    <w:multiLevelType w:val="hybridMultilevel"/>
    <w:tmpl w:val="92A43F70"/>
    <w:lvl w:ilvl="0" w:tplc="034AAD4E">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BC459A"/>
    <w:multiLevelType w:val="hybridMultilevel"/>
    <w:tmpl w:val="F052FDFC"/>
    <w:lvl w:ilvl="0" w:tplc="F8323C8A">
      <w:start w:val="1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E5ED9"/>
    <w:multiLevelType w:val="hybridMultilevel"/>
    <w:tmpl w:val="24DA0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C5DAD3"/>
    <w:multiLevelType w:val="hybridMultilevel"/>
    <w:tmpl w:val="A29260EE"/>
    <w:lvl w:ilvl="0" w:tplc="03B0E390">
      <w:start w:val="1"/>
      <w:numFmt w:val="bullet"/>
      <w:lvlText w:val="-"/>
      <w:lvlJc w:val="left"/>
      <w:pPr>
        <w:ind w:left="720" w:hanging="360"/>
      </w:pPr>
      <w:rPr>
        <w:rFonts w:ascii="Calibri" w:hAnsi="Calibri" w:hint="default"/>
      </w:rPr>
    </w:lvl>
    <w:lvl w:ilvl="1" w:tplc="BECC5050">
      <w:start w:val="1"/>
      <w:numFmt w:val="bullet"/>
      <w:lvlText w:val="o"/>
      <w:lvlJc w:val="left"/>
      <w:pPr>
        <w:ind w:left="1440" w:hanging="360"/>
      </w:pPr>
      <w:rPr>
        <w:rFonts w:ascii="Courier New" w:hAnsi="Courier New" w:hint="default"/>
      </w:rPr>
    </w:lvl>
    <w:lvl w:ilvl="2" w:tplc="91F600EE">
      <w:start w:val="1"/>
      <w:numFmt w:val="bullet"/>
      <w:lvlText w:val=""/>
      <w:lvlJc w:val="left"/>
      <w:pPr>
        <w:ind w:left="2160" w:hanging="360"/>
      </w:pPr>
      <w:rPr>
        <w:rFonts w:ascii="Wingdings" w:hAnsi="Wingdings" w:hint="default"/>
      </w:rPr>
    </w:lvl>
    <w:lvl w:ilvl="3" w:tplc="FF2A9670">
      <w:start w:val="1"/>
      <w:numFmt w:val="bullet"/>
      <w:lvlText w:val=""/>
      <w:lvlJc w:val="left"/>
      <w:pPr>
        <w:ind w:left="2880" w:hanging="360"/>
      </w:pPr>
      <w:rPr>
        <w:rFonts w:ascii="Symbol" w:hAnsi="Symbol" w:hint="default"/>
      </w:rPr>
    </w:lvl>
    <w:lvl w:ilvl="4" w:tplc="B254C10A">
      <w:start w:val="1"/>
      <w:numFmt w:val="bullet"/>
      <w:lvlText w:val="o"/>
      <w:lvlJc w:val="left"/>
      <w:pPr>
        <w:ind w:left="3600" w:hanging="360"/>
      </w:pPr>
      <w:rPr>
        <w:rFonts w:ascii="Courier New" w:hAnsi="Courier New" w:hint="default"/>
      </w:rPr>
    </w:lvl>
    <w:lvl w:ilvl="5" w:tplc="416AE8BE">
      <w:start w:val="1"/>
      <w:numFmt w:val="bullet"/>
      <w:lvlText w:val=""/>
      <w:lvlJc w:val="left"/>
      <w:pPr>
        <w:ind w:left="4320" w:hanging="360"/>
      </w:pPr>
      <w:rPr>
        <w:rFonts w:ascii="Wingdings" w:hAnsi="Wingdings" w:hint="default"/>
      </w:rPr>
    </w:lvl>
    <w:lvl w:ilvl="6" w:tplc="8034CED6">
      <w:start w:val="1"/>
      <w:numFmt w:val="bullet"/>
      <w:lvlText w:val=""/>
      <w:lvlJc w:val="left"/>
      <w:pPr>
        <w:ind w:left="5040" w:hanging="360"/>
      </w:pPr>
      <w:rPr>
        <w:rFonts w:ascii="Symbol" w:hAnsi="Symbol" w:hint="default"/>
      </w:rPr>
    </w:lvl>
    <w:lvl w:ilvl="7" w:tplc="A7C8486C">
      <w:start w:val="1"/>
      <w:numFmt w:val="bullet"/>
      <w:lvlText w:val="o"/>
      <w:lvlJc w:val="left"/>
      <w:pPr>
        <w:ind w:left="5760" w:hanging="360"/>
      </w:pPr>
      <w:rPr>
        <w:rFonts w:ascii="Courier New" w:hAnsi="Courier New" w:hint="default"/>
      </w:rPr>
    </w:lvl>
    <w:lvl w:ilvl="8" w:tplc="A6464110">
      <w:start w:val="1"/>
      <w:numFmt w:val="bullet"/>
      <w:lvlText w:val=""/>
      <w:lvlJc w:val="left"/>
      <w:pPr>
        <w:ind w:left="6480" w:hanging="360"/>
      </w:pPr>
      <w:rPr>
        <w:rFonts w:ascii="Wingdings" w:hAnsi="Wingdings" w:hint="default"/>
      </w:rPr>
    </w:lvl>
  </w:abstractNum>
  <w:abstractNum w:abstractNumId="9" w15:restartNumberingAfterBreak="0">
    <w:nsid w:val="18E11857"/>
    <w:multiLevelType w:val="hybridMultilevel"/>
    <w:tmpl w:val="13E0F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74445"/>
    <w:multiLevelType w:val="hybridMultilevel"/>
    <w:tmpl w:val="84B6D70C"/>
    <w:lvl w:ilvl="0" w:tplc="8D660846">
      <w:start w:val="1"/>
      <w:numFmt w:val="decimal"/>
      <w:lvlText w:val="%1."/>
      <w:lvlJc w:val="left"/>
      <w:pPr>
        <w:ind w:left="720" w:hanging="360"/>
      </w:pPr>
    </w:lvl>
    <w:lvl w:ilvl="1" w:tplc="DEACF0DE">
      <w:start w:val="1"/>
      <w:numFmt w:val="lowerLetter"/>
      <w:lvlText w:val="%2."/>
      <w:lvlJc w:val="left"/>
      <w:pPr>
        <w:ind w:left="1440" w:hanging="360"/>
      </w:pPr>
    </w:lvl>
    <w:lvl w:ilvl="2" w:tplc="0C6AA9C6">
      <w:start w:val="1"/>
      <w:numFmt w:val="lowerRoman"/>
      <w:lvlText w:val="%3."/>
      <w:lvlJc w:val="right"/>
      <w:pPr>
        <w:ind w:left="2160" w:hanging="180"/>
      </w:pPr>
    </w:lvl>
    <w:lvl w:ilvl="3" w:tplc="93B88F08">
      <w:start w:val="1"/>
      <w:numFmt w:val="decimal"/>
      <w:lvlText w:val="%4."/>
      <w:lvlJc w:val="left"/>
      <w:pPr>
        <w:ind w:left="2880" w:hanging="360"/>
      </w:pPr>
    </w:lvl>
    <w:lvl w:ilvl="4" w:tplc="CD723570">
      <w:start w:val="1"/>
      <w:numFmt w:val="lowerLetter"/>
      <w:lvlText w:val="%5."/>
      <w:lvlJc w:val="left"/>
      <w:pPr>
        <w:ind w:left="3600" w:hanging="360"/>
      </w:pPr>
    </w:lvl>
    <w:lvl w:ilvl="5" w:tplc="78FCE16A">
      <w:start w:val="1"/>
      <w:numFmt w:val="lowerRoman"/>
      <w:lvlText w:val="%6."/>
      <w:lvlJc w:val="right"/>
      <w:pPr>
        <w:ind w:left="4320" w:hanging="180"/>
      </w:pPr>
    </w:lvl>
    <w:lvl w:ilvl="6" w:tplc="569E851E">
      <w:start w:val="1"/>
      <w:numFmt w:val="decimal"/>
      <w:lvlText w:val="%7."/>
      <w:lvlJc w:val="left"/>
      <w:pPr>
        <w:ind w:left="5040" w:hanging="360"/>
      </w:pPr>
    </w:lvl>
    <w:lvl w:ilvl="7" w:tplc="36DAC050">
      <w:start w:val="1"/>
      <w:numFmt w:val="lowerLetter"/>
      <w:lvlText w:val="%8."/>
      <w:lvlJc w:val="left"/>
      <w:pPr>
        <w:ind w:left="5760" w:hanging="360"/>
      </w:pPr>
    </w:lvl>
    <w:lvl w:ilvl="8" w:tplc="6FF0E5C6">
      <w:start w:val="1"/>
      <w:numFmt w:val="lowerRoman"/>
      <w:lvlText w:val="%9."/>
      <w:lvlJc w:val="right"/>
      <w:pPr>
        <w:ind w:left="6480" w:hanging="180"/>
      </w:pPr>
    </w:lvl>
  </w:abstractNum>
  <w:abstractNum w:abstractNumId="11" w15:restartNumberingAfterBreak="0">
    <w:nsid w:val="1B820BBC"/>
    <w:multiLevelType w:val="hybridMultilevel"/>
    <w:tmpl w:val="A0184EE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2" w15:restartNumberingAfterBreak="0">
    <w:nsid w:val="26292FDE"/>
    <w:multiLevelType w:val="hybridMultilevel"/>
    <w:tmpl w:val="34840B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5B20BE"/>
    <w:multiLevelType w:val="hybridMultilevel"/>
    <w:tmpl w:val="647C4AF2"/>
    <w:lvl w:ilvl="0" w:tplc="8BD62F0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C3484F"/>
    <w:multiLevelType w:val="hybridMultilevel"/>
    <w:tmpl w:val="3772A230"/>
    <w:lvl w:ilvl="0" w:tplc="26B43922">
      <w:start w:val="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B06B3"/>
    <w:multiLevelType w:val="hybridMultilevel"/>
    <w:tmpl w:val="5758551A"/>
    <w:lvl w:ilvl="0" w:tplc="8BD62F0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81FF62"/>
    <w:multiLevelType w:val="hybridMultilevel"/>
    <w:tmpl w:val="5D169E5A"/>
    <w:lvl w:ilvl="0" w:tplc="4D94BC40">
      <w:start w:val="1"/>
      <w:numFmt w:val="bullet"/>
      <w:lvlText w:val="-"/>
      <w:lvlJc w:val="left"/>
      <w:pPr>
        <w:ind w:left="720" w:hanging="360"/>
      </w:pPr>
      <w:rPr>
        <w:rFonts w:ascii="Calibri" w:hAnsi="Calibri" w:hint="default"/>
      </w:rPr>
    </w:lvl>
    <w:lvl w:ilvl="1" w:tplc="676E5132">
      <w:start w:val="1"/>
      <w:numFmt w:val="bullet"/>
      <w:lvlText w:val="o"/>
      <w:lvlJc w:val="left"/>
      <w:pPr>
        <w:ind w:left="1440" w:hanging="360"/>
      </w:pPr>
      <w:rPr>
        <w:rFonts w:ascii="Courier New" w:hAnsi="Courier New" w:hint="default"/>
      </w:rPr>
    </w:lvl>
    <w:lvl w:ilvl="2" w:tplc="6B840D10">
      <w:start w:val="1"/>
      <w:numFmt w:val="bullet"/>
      <w:lvlText w:val=""/>
      <w:lvlJc w:val="left"/>
      <w:pPr>
        <w:ind w:left="2160" w:hanging="360"/>
      </w:pPr>
      <w:rPr>
        <w:rFonts w:ascii="Wingdings" w:hAnsi="Wingdings" w:hint="default"/>
      </w:rPr>
    </w:lvl>
    <w:lvl w:ilvl="3" w:tplc="7EFAE044">
      <w:start w:val="1"/>
      <w:numFmt w:val="bullet"/>
      <w:lvlText w:val=""/>
      <w:lvlJc w:val="left"/>
      <w:pPr>
        <w:ind w:left="2880" w:hanging="360"/>
      </w:pPr>
      <w:rPr>
        <w:rFonts w:ascii="Symbol" w:hAnsi="Symbol" w:hint="default"/>
      </w:rPr>
    </w:lvl>
    <w:lvl w:ilvl="4" w:tplc="15000316">
      <w:start w:val="1"/>
      <w:numFmt w:val="bullet"/>
      <w:lvlText w:val="o"/>
      <w:lvlJc w:val="left"/>
      <w:pPr>
        <w:ind w:left="3600" w:hanging="360"/>
      </w:pPr>
      <w:rPr>
        <w:rFonts w:ascii="Courier New" w:hAnsi="Courier New" w:hint="default"/>
      </w:rPr>
    </w:lvl>
    <w:lvl w:ilvl="5" w:tplc="C0503670">
      <w:start w:val="1"/>
      <w:numFmt w:val="bullet"/>
      <w:lvlText w:val=""/>
      <w:lvlJc w:val="left"/>
      <w:pPr>
        <w:ind w:left="4320" w:hanging="360"/>
      </w:pPr>
      <w:rPr>
        <w:rFonts w:ascii="Wingdings" w:hAnsi="Wingdings" w:hint="default"/>
      </w:rPr>
    </w:lvl>
    <w:lvl w:ilvl="6" w:tplc="D4A2D5C6">
      <w:start w:val="1"/>
      <w:numFmt w:val="bullet"/>
      <w:lvlText w:val=""/>
      <w:lvlJc w:val="left"/>
      <w:pPr>
        <w:ind w:left="5040" w:hanging="360"/>
      </w:pPr>
      <w:rPr>
        <w:rFonts w:ascii="Symbol" w:hAnsi="Symbol" w:hint="default"/>
      </w:rPr>
    </w:lvl>
    <w:lvl w:ilvl="7" w:tplc="92D4568E">
      <w:start w:val="1"/>
      <w:numFmt w:val="bullet"/>
      <w:lvlText w:val="o"/>
      <w:lvlJc w:val="left"/>
      <w:pPr>
        <w:ind w:left="5760" w:hanging="360"/>
      </w:pPr>
      <w:rPr>
        <w:rFonts w:ascii="Courier New" w:hAnsi="Courier New" w:hint="default"/>
      </w:rPr>
    </w:lvl>
    <w:lvl w:ilvl="8" w:tplc="05B8A728">
      <w:start w:val="1"/>
      <w:numFmt w:val="bullet"/>
      <w:lvlText w:val=""/>
      <w:lvlJc w:val="left"/>
      <w:pPr>
        <w:ind w:left="6480" w:hanging="360"/>
      </w:pPr>
      <w:rPr>
        <w:rFonts w:ascii="Wingdings" w:hAnsi="Wingdings" w:hint="default"/>
      </w:rPr>
    </w:lvl>
  </w:abstractNum>
  <w:abstractNum w:abstractNumId="17" w15:restartNumberingAfterBreak="0">
    <w:nsid w:val="426B34E0"/>
    <w:multiLevelType w:val="hybridMultilevel"/>
    <w:tmpl w:val="4C70BC12"/>
    <w:lvl w:ilvl="0" w:tplc="8BD62F0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34354"/>
    <w:multiLevelType w:val="hybridMultilevel"/>
    <w:tmpl w:val="5B90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EC44B4"/>
    <w:multiLevelType w:val="hybridMultilevel"/>
    <w:tmpl w:val="F162FC9A"/>
    <w:lvl w:ilvl="0" w:tplc="5D92FE80">
      <w:start w:val="1"/>
      <w:numFmt w:val="bullet"/>
      <w:lvlText w:val="•"/>
      <w:lvlJc w:val="left"/>
      <w:pPr>
        <w:tabs>
          <w:tab w:val="num" w:pos="720"/>
        </w:tabs>
        <w:ind w:left="720" w:hanging="360"/>
      </w:pPr>
      <w:rPr>
        <w:rFonts w:ascii="Arial" w:hAnsi="Arial" w:hint="default"/>
      </w:rPr>
    </w:lvl>
    <w:lvl w:ilvl="1" w:tplc="2488DD88" w:tentative="1">
      <w:start w:val="1"/>
      <w:numFmt w:val="bullet"/>
      <w:lvlText w:val="•"/>
      <w:lvlJc w:val="left"/>
      <w:pPr>
        <w:tabs>
          <w:tab w:val="num" w:pos="1440"/>
        </w:tabs>
        <w:ind w:left="1440" w:hanging="360"/>
      </w:pPr>
      <w:rPr>
        <w:rFonts w:ascii="Arial" w:hAnsi="Arial" w:hint="default"/>
      </w:rPr>
    </w:lvl>
    <w:lvl w:ilvl="2" w:tplc="53E61EFE" w:tentative="1">
      <w:start w:val="1"/>
      <w:numFmt w:val="bullet"/>
      <w:lvlText w:val="•"/>
      <w:lvlJc w:val="left"/>
      <w:pPr>
        <w:tabs>
          <w:tab w:val="num" w:pos="2160"/>
        </w:tabs>
        <w:ind w:left="2160" w:hanging="360"/>
      </w:pPr>
      <w:rPr>
        <w:rFonts w:ascii="Arial" w:hAnsi="Arial" w:hint="default"/>
      </w:rPr>
    </w:lvl>
    <w:lvl w:ilvl="3" w:tplc="81F04AEE" w:tentative="1">
      <w:start w:val="1"/>
      <w:numFmt w:val="bullet"/>
      <w:lvlText w:val="•"/>
      <w:lvlJc w:val="left"/>
      <w:pPr>
        <w:tabs>
          <w:tab w:val="num" w:pos="2880"/>
        </w:tabs>
        <w:ind w:left="2880" w:hanging="360"/>
      </w:pPr>
      <w:rPr>
        <w:rFonts w:ascii="Arial" w:hAnsi="Arial" w:hint="default"/>
      </w:rPr>
    </w:lvl>
    <w:lvl w:ilvl="4" w:tplc="F6F48864" w:tentative="1">
      <w:start w:val="1"/>
      <w:numFmt w:val="bullet"/>
      <w:lvlText w:val="•"/>
      <w:lvlJc w:val="left"/>
      <w:pPr>
        <w:tabs>
          <w:tab w:val="num" w:pos="3600"/>
        </w:tabs>
        <w:ind w:left="3600" w:hanging="360"/>
      </w:pPr>
      <w:rPr>
        <w:rFonts w:ascii="Arial" w:hAnsi="Arial" w:hint="default"/>
      </w:rPr>
    </w:lvl>
    <w:lvl w:ilvl="5" w:tplc="F822FAE2" w:tentative="1">
      <w:start w:val="1"/>
      <w:numFmt w:val="bullet"/>
      <w:lvlText w:val="•"/>
      <w:lvlJc w:val="left"/>
      <w:pPr>
        <w:tabs>
          <w:tab w:val="num" w:pos="4320"/>
        </w:tabs>
        <w:ind w:left="4320" w:hanging="360"/>
      </w:pPr>
      <w:rPr>
        <w:rFonts w:ascii="Arial" w:hAnsi="Arial" w:hint="default"/>
      </w:rPr>
    </w:lvl>
    <w:lvl w:ilvl="6" w:tplc="678AA6FC" w:tentative="1">
      <w:start w:val="1"/>
      <w:numFmt w:val="bullet"/>
      <w:lvlText w:val="•"/>
      <w:lvlJc w:val="left"/>
      <w:pPr>
        <w:tabs>
          <w:tab w:val="num" w:pos="5040"/>
        </w:tabs>
        <w:ind w:left="5040" w:hanging="360"/>
      </w:pPr>
      <w:rPr>
        <w:rFonts w:ascii="Arial" w:hAnsi="Arial" w:hint="default"/>
      </w:rPr>
    </w:lvl>
    <w:lvl w:ilvl="7" w:tplc="AA5AC282" w:tentative="1">
      <w:start w:val="1"/>
      <w:numFmt w:val="bullet"/>
      <w:lvlText w:val="•"/>
      <w:lvlJc w:val="left"/>
      <w:pPr>
        <w:tabs>
          <w:tab w:val="num" w:pos="5760"/>
        </w:tabs>
        <w:ind w:left="5760" w:hanging="360"/>
      </w:pPr>
      <w:rPr>
        <w:rFonts w:ascii="Arial" w:hAnsi="Arial" w:hint="default"/>
      </w:rPr>
    </w:lvl>
    <w:lvl w:ilvl="8" w:tplc="8C5C119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7F01064"/>
    <w:multiLevelType w:val="hybridMultilevel"/>
    <w:tmpl w:val="385A5D88"/>
    <w:lvl w:ilvl="0" w:tplc="0809000F">
      <w:start w:val="1"/>
      <w:numFmt w:val="decimal"/>
      <w:lvlText w:val="%1."/>
      <w:lvlJc w:val="left"/>
      <w:pPr>
        <w:ind w:left="830" w:hanging="360"/>
      </w:pPr>
    </w:lvl>
    <w:lvl w:ilvl="1" w:tplc="FFFFFFFF" w:tentative="1">
      <w:start w:val="1"/>
      <w:numFmt w:val="lowerLetter"/>
      <w:lvlText w:val="%2."/>
      <w:lvlJc w:val="left"/>
      <w:pPr>
        <w:ind w:left="1550" w:hanging="360"/>
      </w:pPr>
    </w:lvl>
    <w:lvl w:ilvl="2" w:tplc="FFFFFFFF" w:tentative="1">
      <w:start w:val="1"/>
      <w:numFmt w:val="lowerRoman"/>
      <w:lvlText w:val="%3."/>
      <w:lvlJc w:val="right"/>
      <w:pPr>
        <w:ind w:left="2270" w:hanging="180"/>
      </w:pPr>
    </w:lvl>
    <w:lvl w:ilvl="3" w:tplc="FFFFFFFF" w:tentative="1">
      <w:start w:val="1"/>
      <w:numFmt w:val="decimal"/>
      <w:lvlText w:val="%4."/>
      <w:lvlJc w:val="left"/>
      <w:pPr>
        <w:ind w:left="2990" w:hanging="360"/>
      </w:pPr>
    </w:lvl>
    <w:lvl w:ilvl="4" w:tplc="FFFFFFFF" w:tentative="1">
      <w:start w:val="1"/>
      <w:numFmt w:val="lowerLetter"/>
      <w:lvlText w:val="%5."/>
      <w:lvlJc w:val="left"/>
      <w:pPr>
        <w:ind w:left="3710" w:hanging="360"/>
      </w:pPr>
    </w:lvl>
    <w:lvl w:ilvl="5" w:tplc="FFFFFFFF" w:tentative="1">
      <w:start w:val="1"/>
      <w:numFmt w:val="lowerRoman"/>
      <w:lvlText w:val="%6."/>
      <w:lvlJc w:val="right"/>
      <w:pPr>
        <w:ind w:left="4430" w:hanging="180"/>
      </w:pPr>
    </w:lvl>
    <w:lvl w:ilvl="6" w:tplc="FFFFFFFF" w:tentative="1">
      <w:start w:val="1"/>
      <w:numFmt w:val="decimal"/>
      <w:lvlText w:val="%7."/>
      <w:lvlJc w:val="left"/>
      <w:pPr>
        <w:ind w:left="5150" w:hanging="360"/>
      </w:pPr>
    </w:lvl>
    <w:lvl w:ilvl="7" w:tplc="FFFFFFFF" w:tentative="1">
      <w:start w:val="1"/>
      <w:numFmt w:val="lowerLetter"/>
      <w:lvlText w:val="%8."/>
      <w:lvlJc w:val="left"/>
      <w:pPr>
        <w:ind w:left="5870" w:hanging="360"/>
      </w:pPr>
    </w:lvl>
    <w:lvl w:ilvl="8" w:tplc="FFFFFFFF" w:tentative="1">
      <w:start w:val="1"/>
      <w:numFmt w:val="lowerRoman"/>
      <w:lvlText w:val="%9."/>
      <w:lvlJc w:val="right"/>
      <w:pPr>
        <w:ind w:left="6590" w:hanging="180"/>
      </w:pPr>
    </w:lvl>
  </w:abstractNum>
  <w:abstractNum w:abstractNumId="21" w15:restartNumberingAfterBreak="0">
    <w:nsid w:val="5000EA54"/>
    <w:multiLevelType w:val="hybridMultilevel"/>
    <w:tmpl w:val="8D9E840C"/>
    <w:lvl w:ilvl="0" w:tplc="5A2245C8">
      <w:start w:val="1"/>
      <w:numFmt w:val="bullet"/>
      <w:lvlText w:val="-"/>
      <w:lvlJc w:val="left"/>
      <w:pPr>
        <w:ind w:left="720" w:hanging="360"/>
      </w:pPr>
      <w:rPr>
        <w:rFonts w:ascii="Calibri" w:hAnsi="Calibri" w:hint="default"/>
      </w:rPr>
    </w:lvl>
    <w:lvl w:ilvl="1" w:tplc="7D828324">
      <w:start w:val="1"/>
      <w:numFmt w:val="bullet"/>
      <w:lvlText w:val="o"/>
      <w:lvlJc w:val="left"/>
      <w:pPr>
        <w:ind w:left="1440" w:hanging="360"/>
      </w:pPr>
      <w:rPr>
        <w:rFonts w:ascii="Courier New" w:hAnsi="Courier New" w:hint="default"/>
      </w:rPr>
    </w:lvl>
    <w:lvl w:ilvl="2" w:tplc="6ACC8496">
      <w:start w:val="1"/>
      <w:numFmt w:val="bullet"/>
      <w:lvlText w:val=""/>
      <w:lvlJc w:val="left"/>
      <w:pPr>
        <w:ind w:left="2160" w:hanging="360"/>
      </w:pPr>
      <w:rPr>
        <w:rFonts w:ascii="Wingdings" w:hAnsi="Wingdings" w:hint="default"/>
      </w:rPr>
    </w:lvl>
    <w:lvl w:ilvl="3" w:tplc="188E5B72">
      <w:start w:val="1"/>
      <w:numFmt w:val="bullet"/>
      <w:lvlText w:val=""/>
      <w:lvlJc w:val="left"/>
      <w:pPr>
        <w:ind w:left="2880" w:hanging="360"/>
      </w:pPr>
      <w:rPr>
        <w:rFonts w:ascii="Symbol" w:hAnsi="Symbol" w:hint="default"/>
      </w:rPr>
    </w:lvl>
    <w:lvl w:ilvl="4" w:tplc="AC360FE4">
      <w:start w:val="1"/>
      <w:numFmt w:val="bullet"/>
      <w:lvlText w:val="o"/>
      <w:lvlJc w:val="left"/>
      <w:pPr>
        <w:ind w:left="3600" w:hanging="360"/>
      </w:pPr>
      <w:rPr>
        <w:rFonts w:ascii="Courier New" w:hAnsi="Courier New" w:hint="default"/>
      </w:rPr>
    </w:lvl>
    <w:lvl w:ilvl="5" w:tplc="EB085442">
      <w:start w:val="1"/>
      <w:numFmt w:val="bullet"/>
      <w:lvlText w:val=""/>
      <w:lvlJc w:val="left"/>
      <w:pPr>
        <w:ind w:left="4320" w:hanging="360"/>
      </w:pPr>
      <w:rPr>
        <w:rFonts w:ascii="Wingdings" w:hAnsi="Wingdings" w:hint="default"/>
      </w:rPr>
    </w:lvl>
    <w:lvl w:ilvl="6" w:tplc="BFCED104">
      <w:start w:val="1"/>
      <w:numFmt w:val="bullet"/>
      <w:lvlText w:val=""/>
      <w:lvlJc w:val="left"/>
      <w:pPr>
        <w:ind w:left="5040" w:hanging="360"/>
      </w:pPr>
      <w:rPr>
        <w:rFonts w:ascii="Symbol" w:hAnsi="Symbol" w:hint="default"/>
      </w:rPr>
    </w:lvl>
    <w:lvl w:ilvl="7" w:tplc="084A470E">
      <w:start w:val="1"/>
      <w:numFmt w:val="bullet"/>
      <w:lvlText w:val="o"/>
      <w:lvlJc w:val="left"/>
      <w:pPr>
        <w:ind w:left="5760" w:hanging="360"/>
      </w:pPr>
      <w:rPr>
        <w:rFonts w:ascii="Courier New" w:hAnsi="Courier New" w:hint="default"/>
      </w:rPr>
    </w:lvl>
    <w:lvl w:ilvl="8" w:tplc="4CA4BC08">
      <w:start w:val="1"/>
      <w:numFmt w:val="bullet"/>
      <w:lvlText w:val=""/>
      <w:lvlJc w:val="left"/>
      <w:pPr>
        <w:ind w:left="6480" w:hanging="360"/>
      </w:pPr>
      <w:rPr>
        <w:rFonts w:ascii="Wingdings" w:hAnsi="Wingdings" w:hint="default"/>
      </w:rPr>
    </w:lvl>
  </w:abstractNum>
  <w:abstractNum w:abstractNumId="22" w15:restartNumberingAfterBreak="0">
    <w:nsid w:val="512F387C"/>
    <w:multiLevelType w:val="hybridMultilevel"/>
    <w:tmpl w:val="7652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F25097"/>
    <w:multiLevelType w:val="hybridMultilevel"/>
    <w:tmpl w:val="A75C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8070B"/>
    <w:multiLevelType w:val="hybridMultilevel"/>
    <w:tmpl w:val="C54A2826"/>
    <w:lvl w:ilvl="0" w:tplc="F8323C8A">
      <w:start w:val="1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FB2A8C"/>
    <w:multiLevelType w:val="hybridMultilevel"/>
    <w:tmpl w:val="630653C2"/>
    <w:lvl w:ilvl="0" w:tplc="CEF8B2AE">
      <w:start w:val="2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A76235"/>
    <w:multiLevelType w:val="hybridMultilevel"/>
    <w:tmpl w:val="810AE252"/>
    <w:lvl w:ilvl="0" w:tplc="1E585858">
      <w:numFmt w:val="bullet"/>
      <w:lvlText w:val="-"/>
      <w:lvlJc w:val="left"/>
      <w:pPr>
        <w:ind w:left="470" w:hanging="360"/>
      </w:pPr>
      <w:rPr>
        <w:rFonts w:ascii="Arial" w:eastAsia="Arial" w:hAnsi="Arial" w:cs="Arial" w:hint="default"/>
      </w:rPr>
    </w:lvl>
    <w:lvl w:ilvl="1" w:tplc="08090003" w:tentative="1">
      <w:start w:val="1"/>
      <w:numFmt w:val="bullet"/>
      <w:lvlText w:val="o"/>
      <w:lvlJc w:val="left"/>
      <w:pPr>
        <w:ind w:left="1190" w:hanging="360"/>
      </w:pPr>
      <w:rPr>
        <w:rFonts w:ascii="Courier New" w:hAnsi="Courier New" w:cs="Courier New" w:hint="default"/>
      </w:rPr>
    </w:lvl>
    <w:lvl w:ilvl="2" w:tplc="08090005" w:tentative="1">
      <w:start w:val="1"/>
      <w:numFmt w:val="bullet"/>
      <w:lvlText w:val=""/>
      <w:lvlJc w:val="left"/>
      <w:pPr>
        <w:ind w:left="1910" w:hanging="360"/>
      </w:pPr>
      <w:rPr>
        <w:rFonts w:ascii="Wingdings" w:hAnsi="Wingdings" w:hint="default"/>
      </w:rPr>
    </w:lvl>
    <w:lvl w:ilvl="3" w:tplc="08090001" w:tentative="1">
      <w:start w:val="1"/>
      <w:numFmt w:val="bullet"/>
      <w:lvlText w:val=""/>
      <w:lvlJc w:val="left"/>
      <w:pPr>
        <w:ind w:left="2630" w:hanging="360"/>
      </w:pPr>
      <w:rPr>
        <w:rFonts w:ascii="Symbol" w:hAnsi="Symbol" w:hint="default"/>
      </w:rPr>
    </w:lvl>
    <w:lvl w:ilvl="4" w:tplc="08090003" w:tentative="1">
      <w:start w:val="1"/>
      <w:numFmt w:val="bullet"/>
      <w:lvlText w:val="o"/>
      <w:lvlJc w:val="left"/>
      <w:pPr>
        <w:ind w:left="3350" w:hanging="360"/>
      </w:pPr>
      <w:rPr>
        <w:rFonts w:ascii="Courier New" w:hAnsi="Courier New" w:cs="Courier New" w:hint="default"/>
      </w:rPr>
    </w:lvl>
    <w:lvl w:ilvl="5" w:tplc="08090005" w:tentative="1">
      <w:start w:val="1"/>
      <w:numFmt w:val="bullet"/>
      <w:lvlText w:val=""/>
      <w:lvlJc w:val="left"/>
      <w:pPr>
        <w:ind w:left="4070" w:hanging="360"/>
      </w:pPr>
      <w:rPr>
        <w:rFonts w:ascii="Wingdings" w:hAnsi="Wingdings" w:hint="default"/>
      </w:rPr>
    </w:lvl>
    <w:lvl w:ilvl="6" w:tplc="08090001" w:tentative="1">
      <w:start w:val="1"/>
      <w:numFmt w:val="bullet"/>
      <w:lvlText w:val=""/>
      <w:lvlJc w:val="left"/>
      <w:pPr>
        <w:ind w:left="4790" w:hanging="360"/>
      </w:pPr>
      <w:rPr>
        <w:rFonts w:ascii="Symbol" w:hAnsi="Symbol" w:hint="default"/>
      </w:rPr>
    </w:lvl>
    <w:lvl w:ilvl="7" w:tplc="08090003" w:tentative="1">
      <w:start w:val="1"/>
      <w:numFmt w:val="bullet"/>
      <w:lvlText w:val="o"/>
      <w:lvlJc w:val="left"/>
      <w:pPr>
        <w:ind w:left="5510" w:hanging="360"/>
      </w:pPr>
      <w:rPr>
        <w:rFonts w:ascii="Courier New" w:hAnsi="Courier New" w:cs="Courier New" w:hint="default"/>
      </w:rPr>
    </w:lvl>
    <w:lvl w:ilvl="8" w:tplc="08090005" w:tentative="1">
      <w:start w:val="1"/>
      <w:numFmt w:val="bullet"/>
      <w:lvlText w:val=""/>
      <w:lvlJc w:val="left"/>
      <w:pPr>
        <w:ind w:left="6230" w:hanging="360"/>
      </w:pPr>
      <w:rPr>
        <w:rFonts w:ascii="Wingdings" w:hAnsi="Wingdings" w:hint="default"/>
      </w:rPr>
    </w:lvl>
  </w:abstractNum>
  <w:abstractNum w:abstractNumId="27" w15:restartNumberingAfterBreak="0">
    <w:nsid w:val="5BE10CBB"/>
    <w:multiLevelType w:val="hybridMultilevel"/>
    <w:tmpl w:val="5ABA12F6"/>
    <w:lvl w:ilvl="0" w:tplc="99527EA0">
      <w:start w:val="1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7E6E55"/>
    <w:multiLevelType w:val="hybridMultilevel"/>
    <w:tmpl w:val="3772A230"/>
    <w:lvl w:ilvl="0" w:tplc="FFFFFFFF">
      <w:start w:val="8"/>
      <w:numFmt w:val="bullet"/>
      <w:lvlText w:val="-"/>
      <w:lvlJc w:val="left"/>
      <w:pPr>
        <w:ind w:left="720" w:hanging="360"/>
      </w:pPr>
      <w:rPr>
        <w:rFonts w:ascii="Arial" w:eastAsia="Arial"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3E35A4C"/>
    <w:multiLevelType w:val="hybridMultilevel"/>
    <w:tmpl w:val="C4569382"/>
    <w:lvl w:ilvl="0" w:tplc="0809000F">
      <w:start w:val="1"/>
      <w:numFmt w:val="decimal"/>
      <w:lvlText w:val="%1."/>
      <w:lvlJc w:val="left"/>
      <w:pPr>
        <w:ind w:left="830" w:hanging="360"/>
      </w:p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30" w15:restartNumberingAfterBreak="0">
    <w:nsid w:val="64719114"/>
    <w:multiLevelType w:val="hybridMultilevel"/>
    <w:tmpl w:val="C55C0D38"/>
    <w:lvl w:ilvl="0" w:tplc="8BD62F06">
      <w:start w:val="1"/>
      <w:numFmt w:val="bullet"/>
      <w:lvlText w:val="-"/>
      <w:lvlJc w:val="left"/>
      <w:pPr>
        <w:ind w:left="720" w:hanging="360"/>
      </w:pPr>
      <w:rPr>
        <w:rFonts w:ascii="Calibri" w:hAnsi="Calibri" w:hint="default"/>
      </w:rPr>
    </w:lvl>
    <w:lvl w:ilvl="1" w:tplc="6B82B590">
      <w:start w:val="1"/>
      <w:numFmt w:val="bullet"/>
      <w:lvlText w:val="o"/>
      <w:lvlJc w:val="left"/>
      <w:pPr>
        <w:ind w:left="1440" w:hanging="360"/>
      </w:pPr>
      <w:rPr>
        <w:rFonts w:ascii="Courier New" w:hAnsi="Courier New" w:hint="default"/>
      </w:rPr>
    </w:lvl>
    <w:lvl w:ilvl="2" w:tplc="046AD35A">
      <w:start w:val="1"/>
      <w:numFmt w:val="bullet"/>
      <w:lvlText w:val=""/>
      <w:lvlJc w:val="left"/>
      <w:pPr>
        <w:ind w:left="2160" w:hanging="360"/>
      </w:pPr>
      <w:rPr>
        <w:rFonts w:ascii="Wingdings" w:hAnsi="Wingdings" w:hint="default"/>
      </w:rPr>
    </w:lvl>
    <w:lvl w:ilvl="3" w:tplc="AACE129E">
      <w:start w:val="1"/>
      <w:numFmt w:val="bullet"/>
      <w:lvlText w:val=""/>
      <w:lvlJc w:val="left"/>
      <w:pPr>
        <w:ind w:left="2880" w:hanging="360"/>
      </w:pPr>
      <w:rPr>
        <w:rFonts w:ascii="Symbol" w:hAnsi="Symbol" w:hint="default"/>
      </w:rPr>
    </w:lvl>
    <w:lvl w:ilvl="4" w:tplc="94FC11C2">
      <w:start w:val="1"/>
      <w:numFmt w:val="bullet"/>
      <w:lvlText w:val="o"/>
      <w:lvlJc w:val="left"/>
      <w:pPr>
        <w:ind w:left="3600" w:hanging="360"/>
      </w:pPr>
      <w:rPr>
        <w:rFonts w:ascii="Courier New" w:hAnsi="Courier New" w:hint="default"/>
      </w:rPr>
    </w:lvl>
    <w:lvl w:ilvl="5" w:tplc="9572AC36">
      <w:start w:val="1"/>
      <w:numFmt w:val="bullet"/>
      <w:lvlText w:val=""/>
      <w:lvlJc w:val="left"/>
      <w:pPr>
        <w:ind w:left="4320" w:hanging="360"/>
      </w:pPr>
      <w:rPr>
        <w:rFonts w:ascii="Wingdings" w:hAnsi="Wingdings" w:hint="default"/>
      </w:rPr>
    </w:lvl>
    <w:lvl w:ilvl="6" w:tplc="3A7E662E">
      <w:start w:val="1"/>
      <w:numFmt w:val="bullet"/>
      <w:lvlText w:val=""/>
      <w:lvlJc w:val="left"/>
      <w:pPr>
        <w:ind w:left="5040" w:hanging="360"/>
      </w:pPr>
      <w:rPr>
        <w:rFonts w:ascii="Symbol" w:hAnsi="Symbol" w:hint="default"/>
      </w:rPr>
    </w:lvl>
    <w:lvl w:ilvl="7" w:tplc="6D00FEBE">
      <w:start w:val="1"/>
      <w:numFmt w:val="bullet"/>
      <w:lvlText w:val="o"/>
      <w:lvlJc w:val="left"/>
      <w:pPr>
        <w:ind w:left="5760" w:hanging="360"/>
      </w:pPr>
      <w:rPr>
        <w:rFonts w:ascii="Courier New" w:hAnsi="Courier New" w:hint="default"/>
      </w:rPr>
    </w:lvl>
    <w:lvl w:ilvl="8" w:tplc="4F920084">
      <w:start w:val="1"/>
      <w:numFmt w:val="bullet"/>
      <w:lvlText w:val=""/>
      <w:lvlJc w:val="left"/>
      <w:pPr>
        <w:ind w:left="6480" w:hanging="360"/>
      </w:pPr>
      <w:rPr>
        <w:rFonts w:ascii="Wingdings" w:hAnsi="Wingdings" w:hint="default"/>
      </w:rPr>
    </w:lvl>
  </w:abstractNum>
  <w:abstractNum w:abstractNumId="31" w15:restartNumberingAfterBreak="0">
    <w:nsid w:val="656A1B42"/>
    <w:multiLevelType w:val="hybridMultilevel"/>
    <w:tmpl w:val="38BCEF74"/>
    <w:lvl w:ilvl="0" w:tplc="BA90E04C">
      <w:start w:val="1"/>
      <w:numFmt w:val="bullet"/>
      <w:lvlText w:val="-"/>
      <w:lvlJc w:val="left"/>
      <w:pPr>
        <w:ind w:left="720" w:hanging="360"/>
      </w:pPr>
      <w:rPr>
        <w:rFonts w:ascii="Calibri" w:hAnsi="Calibri" w:hint="default"/>
      </w:rPr>
    </w:lvl>
    <w:lvl w:ilvl="1" w:tplc="88DA788A">
      <w:start w:val="1"/>
      <w:numFmt w:val="bullet"/>
      <w:lvlText w:val="o"/>
      <w:lvlJc w:val="left"/>
      <w:pPr>
        <w:ind w:left="1440" w:hanging="360"/>
      </w:pPr>
      <w:rPr>
        <w:rFonts w:ascii="Courier New" w:hAnsi="Courier New" w:hint="default"/>
      </w:rPr>
    </w:lvl>
    <w:lvl w:ilvl="2" w:tplc="DB468620">
      <w:start w:val="1"/>
      <w:numFmt w:val="bullet"/>
      <w:lvlText w:val=""/>
      <w:lvlJc w:val="left"/>
      <w:pPr>
        <w:ind w:left="2160" w:hanging="360"/>
      </w:pPr>
      <w:rPr>
        <w:rFonts w:ascii="Wingdings" w:hAnsi="Wingdings" w:hint="default"/>
      </w:rPr>
    </w:lvl>
    <w:lvl w:ilvl="3" w:tplc="2196F990">
      <w:start w:val="1"/>
      <w:numFmt w:val="bullet"/>
      <w:lvlText w:val=""/>
      <w:lvlJc w:val="left"/>
      <w:pPr>
        <w:ind w:left="2880" w:hanging="360"/>
      </w:pPr>
      <w:rPr>
        <w:rFonts w:ascii="Symbol" w:hAnsi="Symbol" w:hint="default"/>
      </w:rPr>
    </w:lvl>
    <w:lvl w:ilvl="4" w:tplc="8BFCAD56">
      <w:start w:val="1"/>
      <w:numFmt w:val="bullet"/>
      <w:lvlText w:val="o"/>
      <w:lvlJc w:val="left"/>
      <w:pPr>
        <w:ind w:left="3600" w:hanging="360"/>
      </w:pPr>
      <w:rPr>
        <w:rFonts w:ascii="Courier New" w:hAnsi="Courier New" w:hint="default"/>
      </w:rPr>
    </w:lvl>
    <w:lvl w:ilvl="5" w:tplc="616855C0">
      <w:start w:val="1"/>
      <w:numFmt w:val="bullet"/>
      <w:lvlText w:val=""/>
      <w:lvlJc w:val="left"/>
      <w:pPr>
        <w:ind w:left="4320" w:hanging="360"/>
      </w:pPr>
      <w:rPr>
        <w:rFonts w:ascii="Wingdings" w:hAnsi="Wingdings" w:hint="default"/>
      </w:rPr>
    </w:lvl>
    <w:lvl w:ilvl="6" w:tplc="1718755C">
      <w:start w:val="1"/>
      <w:numFmt w:val="bullet"/>
      <w:lvlText w:val=""/>
      <w:lvlJc w:val="left"/>
      <w:pPr>
        <w:ind w:left="5040" w:hanging="360"/>
      </w:pPr>
      <w:rPr>
        <w:rFonts w:ascii="Symbol" w:hAnsi="Symbol" w:hint="default"/>
      </w:rPr>
    </w:lvl>
    <w:lvl w:ilvl="7" w:tplc="CCBAB7E8">
      <w:start w:val="1"/>
      <w:numFmt w:val="bullet"/>
      <w:lvlText w:val="o"/>
      <w:lvlJc w:val="left"/>
      <w:pPr>
        <w:ind w:left="5760" w:hanging="360"/>
      </w:pPr>
      <w:rPr>
        <w:rFonts w:ascii="Courier New" w:hAnsi="Courier New" w:hint="default"/>
      </w:rPr>
    </w:lvl>
    <w:lvl w:ilvl="8" w:tplc="DDB29C20">
      <w:start w:val="1"/>
      <w:numFmt w:val="bullet"/>
      <w:lvlText w:val=""/>
      <w:lvlJc w:val="left"/>
      <w:pPr>
        <w:ind w:left="6480" w:hanging="360"/>
      </w:pPr>
      <w:rPr>
        <w:rFonts w:ascii="Wingdings" w:hAnsi="Wingdings" w:hint="default"/>
      </w:rPr>
    </w:lvl>
  </w:abstractNum>
  <w:abstractNum w:abstractNumId="32" w15:restartNumberingAfterBreak="0">
    <w:nsid w:val="66521CA8"/>
    <w:multiLevelType w:val="hybridMultilevel"/>
    <w:tmpl w:val="99445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B322F4"/>
    <w:multiLevelType w:val="hybridMultilevel"/>
    <w:tmpl w:val="2692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CCC8EF"/>
    <w:multiLevelType w:val="hybridMultilevel"/>
    <w:tmpl w:val="E6FE4F84"/>
    <w:lvl w:ilvl="0" w:tplc="E5EE7DCA">
      <w:start w:val="1"/>
      <w:numFmt w:val="bullet"/>
      <w:lvlText w:val="-"/>
      <w:lvlJc w:val="left"/>
      <w:pPr>
        <w:ind w:left="720" w:hanging="360"/>
      </w:pPr>
      <w:rPr>
        <w:rFonts w:ascii="Calibri" w:hAnsi="Calibri" w:hint="default"/>
      </w:rPr>
    </w:lvl>
    <w:lvl w:ilvl="1" w:tplc="15BAFD0E">
      <w:start w:val="1"/>
      <w:numFmt w:val="bullet"/>
      <w:lvlText w:val="o"/>
      <w:lvlJc w:val="left"/>
      <w:pPr>
        <w:ind w:left="1440" w:hanging="360"/>
      </w:pPr>
      <w:rPr>
        <w:rFonts w:ascii="Courier New" w:hAnsi="Courier New" w:hint="default"/>
      </w:rPr>
    </w:lvl>
    <w:lvl w:ilvl="2" w:tplc="B178F31E">
      <w:start w:val="1"/>
      <w:numFmt w:val="bullet"/>
      <w:lvlText w:val=""/>
      <w:lvlJc w:val="left"/>
      <w:pPr>
        <w:ind w:left="2160" w:hanging="360"/>
      </w:pPr>
      <w:rPr>
        <w:rFonts w:ascii="Wingdings" w:hAnsi="Wingdings" w:hint="default"/>
      </w:rPr>
    </w:lvl>
    <w:lvl w:ilvl="3" w:tplc="8D349ECE">
      <w:start w:val="1"/>
      <w:numFmt w:val="bullet"/>
      <w:lvlText w:val=""/>
      <w:lvlJc w:val="left"/>
      <w:pPr>
        <w:ind w:left="2880" w:hanging="360"/>
      </w:pPr>
      <w:rPr>
        <w:rFonts w:ascii="Symbol" w:hAnsi="Symbol" w:hint="default"/>
      </w:rPr>
    </w:lvl>
    <w:lvl w:ilvl="4" w:tplc="E41CAF9A">
      <w:start w:val="1"/>
      <w:numFmt w:val="bullet"/>
      <w:lvlText w:val="o"/>
      <w:lvlJc w:val="left"/>
      <w:pPr>
        <w:ind w:left="3600" w:hanging="360"/>
      </w:pPr>
      <w:rPr>
        <w:rFonts w:ascii="Courier New" w:hAnsi="Courier New" w:hint="default"/>
      </w:rPr>
    </w:lvl>
    <w:lvl w:ilvl="5" w:tplc="1A00C2E0">
      <w:start w:val="1"/>
      <w:numFmt w:val="bullet"/>
      <w:lvlText w:val=""/>
      <w:lvlJc w:val="left"/>
      <w:pPr>
        <w:ind w:left="4320" w:hanging="360"/>
      </w:pPr>
      <w:rPr>
        <w:rFonts w:ascii="Wingdings" w:hAnsi="Wingdings" w:hint="default"/>
      </w:rPr>
    </w:lvl>
    <w:lvl w:ilvl="6" w:tplc="B8007490">
      <w:start w:val="1"/>
      <w:numFmt w:val="bullet"/>
      <w:lvlText w:val=""/>
      <w:lvlJc w:val="left"/>
      <w:pPr>
        <w:ind w:left="5040" w:hanging="360"/>
      </w:pPr>
      <w:rPr>
        <w:rFonts w:ascii="Symbol" w:hAnsi="Symbol" w:hint="default"/>
      </w:rPr>
    </w:lvl>
    <w:lvl w:ilvl="7" w:tplc="26A4E7CC">
      <w:start w:val="1"/>
      <w:numFmt w:val="bullet"/>
      <w:lvlText w:val="o"/>
      <w:lvlJc w:val="left"/>
      <w:pPr>
        <w:ind w:left="5760" w:hanging="360"/>
      </w:pPr>
      <w:rPr>
        <w:rFonts w:ascii="Courier New" w:hAnsi="Courier New" w:hint="default"/>
      </w:rPr>
    </w:lvl>
    <w:lvl w:ilvl="8" w:tplc="05782D4E">
      <w:start w:val="1"/>
      <w:numFmt w:val="bullet"/>
      <w:lvlText w:val=""/>
      <w:lvlJc w:val="left"/>
      <w:pPr>
        <w:ind w:left="6480" w:hanging="360"/>
      </w:pPr>
      <w:rPr>
        <w:rFonts w:ascii="Wingdings" w:hAnsi="Wingdings" w:hint="default"/>
      </w:rPr>
    </w:lvl>
  </w:abstractNum>
  <w:abstractNum w:abstractNumId="35" w15:restartNumberingAfterBreak="0">
    <w:nsid w:val="6F1708D6"/>
    <w:multiLevelType w:val="hybridMultilevel"/>
    <w:tmpl w:val="6276D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866C02"/>
    <w:multiLevelType w:val="hybridMultilevel"/>
    <w:tmpl w:val="985EEA32"/>
    <w:lvl w:ilvl="0" w:tplc="77B61BEC">
      <w:start w:val="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1217E4"/>
    <w:multiLevelType w:val="hybridMultilevel"/>
    <w:tmpl w:val="6CF6A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781911"/>
    <w:multiLevelType w:val="hybridMultilevel"/>
    <w:tmpl w:val="C61A5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795D48"/>
    <w:multiLevelType w:val="hybridMultilevel"/>
    <w:tmpl w:val="7E420EE4"/>
    <w:lvl w:ilvl="0" w:tplc="248432A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7F28A5"/>
    <w:multiLevelType w:val="hybridMultilevel"/>
    <w:tmpl w:val="0C56A34A"/>
    <w:lvl w:ilvl="0" w:tplc="8BD62F0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2D0028"/>
    <w:multiLevelType w:val="hybridMultilevel"/>
    <w:tmpl w:val="D694A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2D1B5E"/>
    <w:multiLevelType w:val="hybridMultilevel"/>
    <w:tmpl w:val="9C3ACED4"/>
    <w:lvl w:ilvl="0" w:tplc="10841024">
      <w:start w:val="1"/>
      <w:numFmt w:val="bullet"/>
      <w:lvlText w:val="-"/>
      <w:lvlJc w:val="left"/>
      <w:pPr>
        <w:ind w:left="720" w:hanging="360"/>
      </w:pPr>
      <w:rPr>
        <w:rFonts w:ascii="Calibri" w:hAnsi="Calibri" w:hint="default"/>
      </w:rPr>
    </w:lvl>
    <w:lvl w:ilvl="1" w:tplc="788ADB94">
      <w:start w:val="1"/>
      <w:numFmt w:val="bullet"/>
      <w:lvlText w:val="o"/>
      <w:lvlJc w:val="left"/>
      <w:pPr>
        <w:ind w:left="1440" w:hanging="360"/>
      </w:pPr>
      <w:rPr>
        <w:rFonts w:ascii="Courier New" w:hAnsi="Courier New" w:hint="default"/>
      </w:rPr>
    </w:lvl>
    <w:lvl w:ilvl="2" w:tplc="53FC8106">
      <w:start w:val="1"/>
      <w:numFmt w:val="bullet"/>
      <w:lvlText w:val=""/>
      <w:lvlJc w:val="left"/>
      <w:pPr>
        <w:ind w:left="2160" w:hanging="360"/>
      </w:pPr>
      <w:rPr>
        <w:rFonts w:ascii="Wingdings" w:hAnsi="Wingdings" w:hint="default"/>
      </w:rPr>
    </w:lvl>
    <w:lvl w:ilvl="3" w:tplc="271CA2E6">
      <w:start w:val="1"/>
      <w:numFmt w:val="bullet"/>
      <w:lvlText w:val=""/>
      <w:lvlJc w:val="left"/>
      <w:pPr>
        <w:ind w:left="2880" w:hanging="360"/>
      </w:pPr>
      <w:rPr>
        <w:rFonts w:ascii="Symbol" w:hAnsi="Symbol" w:hint="default"/>
      </w:rPr>
    </w:lvl>
    <w:lvl w:ilvl="4" w:tplc="BD2E43C8">
      <w:start w:val="1"/>
      <w:numFmt w:val="bullet"/>
      <w:lvlText w:val="o"/>
      <w:lvlJc w:val="left"/>
      <w:pPr>
        <w:ind w:left="3600" w:hanging="360"/>
      </w:pPr>
      <w:rPr>
        <w:rFonts w:ascii="Courier New" w:hAnsi="Courier New" w:hint="default"/>
      </w:rPr>
    </w:lvl>
    <w:lvl w:ilvl="5" w:tplc="C44AEC9A">
      <w:start w:val="1"/>
      <w:numFmt w:val="bullet"/>
      <w:lvlText w:val=""/>
      <w:lvlJc w:val="left"/>
      <w:pPr>
        <w:ind w:left="4320" w:hanging="360"/>
      </w:pPr>
      <w:rPr>
        <w:rFonts w:ascii="Wingdings" w:hAnsi="Wingdings" w:hint="default"/>
      </w:rPr>
    </w:lvl>
    <w:lvl w:ilvl="6" w:tplc="4EF473FC">
      <w:start w:val="1"/>
      <w:numFmt w:val="bullet"/>
      <w:lvlText w:val=""/>
      <w:lvlJc w:val="left"/>
      <w:pPr>
        <w:ind w:left="5040" w:hanging="360"/>
      </w:pPr>
      <w:rPr>
        <w:rFonts w:ascii="Symbol" w:hAnsi="Symbol" w:hint="default"/>
      </w:rPr>
    </w:lvl>
    <w:lvl w:ilvl="7" w:tplc="1034DB3A">
      <w:start w:val="1"/>
      <w:numFmt w:val="bullet"/>
      <w:lvlText w:val="o"/>
      <w:lvlJc w:val="left"/>
      <w:pPr>
        <w:ind w:left="5760" w:hanging="360"/>
      </w:pPr>
      <w:rPr>
        <w:rFonts w:ascii="Courier New" w:hAnsi="Courier New" w:hint="default"/>
      </w:rPr>
    </w:lvl>
    <w:lvl w:ilvl="8" w:tplc="F85EF47A">
      <w:start w:val="1"/>
      <w:numFmt w:val="bullet"/>
      <w:lvlText w:val=""/>
      <w:lvlJc w:val="left"/>
      <w:pPr>
        <w:ind w:left="6480" w:hanging="360"/>
      </w:pPr>
      <w:rPr>
        <w:rFonts w:ascii="Wingdings" w:hAnsi="Wingdings" w:hint="default"/>
      </w:rPr>
    </w:lvl>
  </w:abstractNum>
  <w:num w:numId="1" w16cid:durableId="1945529034">
    <w:abstractNumId w:val="31"/>
  </w:num>
  <w:num w:numId="2" w16cid:durableId="487479780">
    <w:abstractNumId w:val="8"/>
  </w:num>
  <w:num w:numId="3" w16cid:durableId="1292513931">
    <w:abstractNumId w:val="16"/>
  </w:num>
  <w:num w:numId="4" w16cid:durableId="971445765">
    <w:abstractNumId w:val="21"/>
  </w:num>
  <w:num w:numId="5" w16cid:durableId="1662543149">
    <w:abstractNumId w:val="3"/>
  </w:num>
  <w:num w:numId="6" w16cid:durableId="788622522">
    <w:abstractNumId w:val="34"/>
  </w:num>
  <w:num w:numId="7" w16cid:durableId="1940722389">
    <w:abstractNumId w:val="30"/>
  </w:num>
  <w:num w:numId="8" w16cid:durableId="517088933">
    <w:abstractNumId w:val="42"/>
  </w:num>
  <w:num w:numId="9" w16cid:durableId="913855001">
    <w:abstractNumId w:val="10"/>
  </w:num>
  <w:num w:numId="10" w16cid:durableId="1072777947">
    <w:abstractNumId w:val="20"/>
  </w:num>
  <w:num w:numId="11" w16cid:durableId="2043482758">
    <w:abstractNumId w:val="26"/>
  </w:num>
  <w:num w:numId="12" w16cid:durableId="1421103796">
    <w:abstractNumId w:val="25"/>
  </w:num>
  <w:num w:numId="13" w16cid:durableId="398332702">
    <w:abstractNumId w:val="7"/>
  </w:num>
  <w:num w:numId="14" w16cid:durableId="412316672">
    <w:abstractNumId w:val="22"/>
  </w:num>
  <w:num w:numId="15" w16cid:durableId="2115589509">
    <w:abstractNumId w:val="29"/>
  </w:num>
  <w:num w:numId="16" w16cid:durableId="535964799">
    <w:abstractNumId w:val="5"/>
  </w:num>
  <w:num w:numId="17" w16cid:durableId="1255087797">
    <w:abstractNumId w:val="38"/>
  </w:num>
  <w:num w:numId="18" w16cid:durableId="964041673">
    <w:abstractNumId w:val="11"/>
  </w:num>
  <w:num w:numId="19" w16cid:durableId="848250569">
    <w:abstractNumId w:val="39"/>
  </w:num>
  <w:num w:numId="20" w16cid:durableId="1268393598">
    <w:abstractNumId w:val="12"/>
  </w:num>
  <w:num w:numId="21" w16cid:durableId="2006669656">
    <w:abstractNumId w:val="14"/>
  </w:num>
  <w:num w:numId="22" w16cid:durableId="1192844811">
    <w:abstractNumId w:val="36"/>
  </w:num>
  <w:num w:numId="23" w16cid:durableId="350500344">
    <w:abstractNumId w:val="28"/>
  </w:num>
  <w:num w:numId="24" w16cid:durableId="809785807">
    <w:abstractNumId w:val="33"/>
  </w:num>
  <w:num w:numId="25" w16cid:durableId="690450183">
    <w:abstractNumId w:val="0"/>
  </w:num>
  <w:num w:numId="26" w16cid:durableId="898321734">
    <w:abstractNumId w:val="27"/>
  </w:num>
  <w:num w:numId="27" w16cid:durableId="1146164049">
    <w:abstractNumId w:val="6"/>
  </w:num>
  <w:num w:numId="28" w16cid:durableId="729964887">
    <w:abstractNumId w:val="24"/>
  </w:num>
  <w:num w:numId="29" w16cid:durableId="500391099">
    <w:abstractNumId w:val="19"/>
  </w:num>
  <w:num w:numId="30" w16cid:durableId="1222330589">
    <w:abstractNumId w:val="9"/>
  </w:num>
  <w:num w:numId="31" w16cid:durableId="326439663">
    <w:abstractNumId w:val="37"/>
  </w:num>
  <w:num w:numId="32" w16cid:durableId="547645610">
    <w:abstractNumId w:val="4"/>
  </w:num>
  <w:num w:numId="33" w16cid:durableId="130178017">
    <w:abstractNumId w:val="2"/>
  </w:num>
  <w:num w:numId="34" w16cid:durableId="348262573">
    <w:abstractNumId w:val="32"/>
  </w:num>
  <w:num w:numId="35" w16cid:durableId="1989168261">
    <w:abstractNumId w:val="18"/>
  </w:num>
  <w:num w:numId="36" w16cid:durableId="1163014310">
    <w:abstractNumId w:val="35"/>
  </w:num>
  <w:num w:numId="37" w16cid:durableId="345668979">
    <w:abstractNumId w:val="41"/>
  </w:num>
  <w:num w:numId="38" w16cid:durableId="119036986">
    <w:abstractNumId w:val="23"/>
  </w:num>
  <w:num w:numId="39" w16cid:durableId="1893493856">
    <w:abstractNumId w:val="1"/>
  </w:num>
  <w:num w:numId="40" w16cid:durableId="610360852">
    <w:abstractNumId w:val="40"/>
  </w:num>
  <w:num w:numId="41" w16cid:durableId="1064180034">
    <w:abstractNumId w:val="13"/>
  </w:num>
  <w:num w:numId="42" w16cid:durableId="1412770319">
    <w:abstractNumId w:val="15"/>
  </w:num>
  <w:num w:numId="43" w16cid:durableId="178076249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7A7"/>
    <w:rsid w:val="0000243D"/>
    <w:rsid w:val="00004EF7"/>
    <w:rsid w:val="000248F6"/>
    <w:rsid w:val="00027121"/>
    <w:rsid w:val="000304E7"/>
    <w:rsid w:val="00034414"/>
    <w:rsid w:val="0003476E"/>
    <w:rsid w:val="00040D6B"/>
    <w:rsid w:val="00054EEE"/>
    <w:rsid w:val="000571BD"/>
    <w:rsid w:val="00063916"/>
    <w:rsid w:val="00070EE4"/>
    <w:rsid w:val="0007143A"/>
    <w:rsid w:val="000728FF"/>
    <w:rsid w:val="00072B5B"/>
    <w:rsid w:val="00074867"/>
    <w:rsid w:val="000762F2"/>
    <w:rsid w:val="00083C1B"/>
    <w:rsid w:val="00083DC3"/>
    <w:rsid w:val="00084013"/>
    <w:rsid w:val="00090573"/>
    <w:rsid w:val="00091ED3"/>
    <w:rsid w:val="000B6FA4"/>
    <w:rsid w:val="000D0CCC"/>
    <w:rsid w:val="000D4A3A"/>
    <w:rsid w:val="000E10AE"/>
    <w:rsid w:val="000E595F"/>
    <w:rsid w:val="000E66B0"/>
    <w:rsid w:val="001038FF"/>
    <w:rsid w:val="00103A95"/>
    <w:rsid w:val="0010684D"/>
    <w:rsid w:val="00111694"/>
    <w:rsid w:val="001358F2"/>
    <w:rsid w:val="001424DC"/>
    <w:rsid w:val="001439A3"/>
    <w:rsid w:val="001673B9"/>
    <w:rsid w:val="001750F6"/>
    <w:rsid w:val="001865D0"/>
    <w:rsid w:val="001A1174"/>
    <w:rsid w:val="001A27C2"/>
    <w:rsid w:val="001A43D2"/>
    <w:rsid w:val="001B28B1"/>
    <w:rsid w:val="001C351D"/>
    <w:rsid w:val="001D5430"/>
    <w:rsid w:val="001D5FE1"/>
    <w:rsid w:val="001D716E"/>
    <w:rsid w:val="001D788D"/>
    <w:rsid w:val="001E3B90"/>
    <w:rsid w:val="001E3B9E"/>
    <w:rsid w:val="001F0A19"/>
    <w:rsid w:val="001F5250"/>
    <w:rsid w:val="00200FE3"/>
    <w:rsid w:val="00203F12"/>
    <w:rsid w:val="00213DC4"/>
    <w:rsid w:val="0023222B"/>
    <w:rsid w:val="0024200C"/>
    <w:rsid w:val="00243C57"/>
    <w:rsid w:val="00246C62"/>
    <w:rsid w:val="00260597"/>
    <w:rsid w:val="002724FE"/>
    <w:rsid w:val="00275FE8"/>
    <w:rsid w:val="00285278"/>
    <w:rsid w:val="00287009"/>
    <w:rsid w:val="00295899"/>
    <w:rsid w:val="002A45B0"/>
    <w:rsid w:val="002A5A13"/>
    <w:rsid w:val="002B5FD2"/>
    <w:rsid w:val="002B74C5"/>
    <w:rsid w:val="002C2D01"/>
    <w:rsid w:val="002C4F33"/>
    <w:rsid w:val="002D7EC7"/>
    <w:rsid w:val="002E0DC6"/>
    <w:rsid w:val="002E56EB"/>
    <w:rsid w:val="002E6CED"/>
    <w:rsid w:val="002E7540"/>
    <w:rsid w:val="002E7543"/>
    <w:rsid w:val="002F15EF"/>
    <w:rsid w:val="002F66BA"/>
    <w:rsid w:val="002F7CE1"/>
    <w:rsid w:val="00302181"/>
    <w:rsid w:val="003141F6"/>
    <w:rsid w:val="00315685"/>
    <w:rsid w:val="00315E53"/>
    <w:rsid w:val="00321099"/>
    <w:rsid w:val="00332C60"/>
    <w:rsid w:val="0033366D"/>
    <w:rsid w:val="003465C1"/>
    <w:rsid w:val="00353A83"/>
    <w:rsid w:val="00354657"/>
    <w:rsid w:val="00356EB3"/>
    <w:rsid w:val="003625E6"/>
    <w:rsid w:val="003711DB"/>
    <w:rsid w:val="0037F63E"/>
    <w:rsid w:val="0038107F"/>
    <w:rsid w:val="003840DE"/>
    <w:rsid w:val="00386E9A"/>
    <w:rsid w:val="00392F48"/>
    <w:rsid w:val="003A3804"/>
    <w:rsid w:val="003A73CD"/>
    <w:rsid w:val="003B2CBC"/>
    <w:rsid w:val="003B4935"/>
    <w:rsid w:val="003C39E2"/>
    <w:rsid w:val="003D0D71"/>
    <w:rsid w:val="003D0F46"/>
    <w:rsid w:val="003E429D"/>
    <w:rsid w:val="003E6C69"/>
    <w:rsid w:val="003F614F"/>
    <w:rsid w:val="0043130D"/>
    <w:rsid w:val="004326CE"/>
    <w:rsid w:val="00437A81"/>
    <w:rsid w:val="0044231C"/>
    <w:rsid w:val="00447BE3"/>
    <w:rsid w:val="00447F33"/>
    <w:rsid w:val="004519DE"/>
    <w:rsid w:val="00456902"/>
    <w:rsid w:val="004616B9"/>
    <w:rsid w:val="00467F3D"/>
    <w:rsid w:val="0047456C"/>
    <w:rsid w:val="00484B73"/>
    <w:rsid w:val="00487397"/>
    <w:rsid w:val="004875AF"/>
    <w:rsid w:val="004914B3"/>
    <w:rsid w:val="004A03D8"/>
    <w:rsid w:val="004A77EF"/>
    <w:rsid w:val="004B3E13"/>
    <w:rsid w:val="004B49A6"/>
    <w:rsid w:val="004E5056"/>
    <w:rsid w:val="004E54C9"/>
    <w:rsid w:val="004E681D"/>
    <w:rsid w:val="004F5095"/>
    <w:rsid w:val="004F5371"/>
    <w:rsid w:val="004F76EC"/>
    <w:rsid w:val="00512BE2"/>
    <w:rsid w:val="00524EF5"/>
    <w:rsid w:val="00535C17"/>
    <w:rsid w:val="00537DD5"/>
    <w:rsid w:val="005555F5"/>
    <w:rsid w:val="00565116"/>
    <w:rsid w:val="00567FB4"/>
    <w:rsid w:val="005747A7"/>
    <w:rsid w:val="00584E29"/>
    <w:rsid w:val="00586B9F"/>
    <w:rsid w:val="0059010E"/>
    <w:rsid w:val="005925AC"/>
    <w:rsid w:val="005960DD"/>
    <w:rsid w:val="005A56D3"/>
    <w:rsid w:val="005B5539"/>
    <w:rsid w:val="005C5568"/>
    <w:rsid w:val="005D1EAD"/>
    <w:rsid w:val="005E257B"/>
    <w:rsid w:val="005E2C2E"/>
    <w:rsid w:val="005F5982"/>
    <w:rsid w:val="0060064D"/>
    <w:rsid w:val="00617E02"/>
    <w:rsid w:val="0062123E"/>
    <w:rsid w:val="00626599"/>
    <w:rsid w:val="006424F3"/>
    <w:rsid w:val="00646A8F"/>
    <w:rsid w:val="00661C00"/>
    <w:rsid w:val="00663651"/>
    <w:rsid w:val="00667B86"/>
    <w:rsid w:val="00680A47"/>
    <w:rsid w:val="0068121A"/>
    <w:rsid w:val="00686896"/>
    <w:rsid w:val="0069258D"/>
    <w:rsid w:val="00697DF3"/>
    <w:rsid w:val="006B3BFD"/>
    <w:rsid w:val="006C1900"/>
    <w:rsid w:val="006C55EB"/>
    <w:rsid w:val="006D7083"/>
    <w:rsid w:val="006E1B11"/>
    <w:rsid w:val="006E3064"/>
    <w:rsid w:val="006F72DD"/>
    <w:rsid w:val="00707AC8"/>
    <w:rsid w:val="0071161F"/>
    <w:rsid w:val="00722A9E"/>
    <w:rsid w:val="007301C8"/>
    <w:rsid w:val="007348C8"/>
    <w:rsid w:val="00757E67"/>
    <w:rsid w:val="00765A15"/>
    <w:rsid w:val="00767806"/>
    <w:rsid w:val="007678BA"/>
    <w:rsid w:val="007741E8"/>
    <w:rsid w:val="007760D2"/>
    <w:rsid w:val="00777E29"/>
    <w:rsid w:val="00783916"/>
    <w:rsid w:val="007918A7"/>
    <w:rsid w:val="0079391F"/>
    <w:rsid w:val="007A1F8D"/>
    <w:rsid w:val="007A3A85"/>
    <w:rsid w:val="007A3B45"/>
    <w:rsid w:val="007A6A87"/>
    <w:rsid w:val="007B2514"/>
    <w:rsid w:val="007B541F"/>
    <w:rsid w:val="007D0097"/>
    <w:rsid w:val="007E4F8A"/>
    <w:rsid w:val="007E64B9"/>
    <w:rsid w:val="007F7427"/>
    <w:rsid w:val="00802DEC"/>
    <w:rsid w:val="00803B44"/>
    <w:rsid w:val="00820D38"/>
    <w:rsid w:val="008217F7"/>
    <w:rsid w:val="00823054"/>
    <w:rsid w:val="00832B8C"/>
    <w:rsid w:val="00833517"/>
    <w:rsid w:val="0084193E"/>
    <w:rsid w:val="00846F84"/>
    <w:rsid w:val="0084708E"/>
    <w:rsid w:val="0085E527"/>
    <w:rsid w:val="008651E0"/>
    <w:rsid w:val="008660EA"/>
    <w:rsid w:val="00891702"/>
    <w:rsid w:val="00896DD5"/>
    <w:rsid w:val="008B41B0"/>
    <w:rsid w:val="008B4601"/>
    <w:rsid w:val="008B6363"/>
    <w:rsid w:val="008E6A7E"/>
    <w:rsid w:val="008E6BF2"/>
    <w:rsid w:val="009146ED"/>
    <w:rsid w:val="009165CB"/>
    <w:rsid w:val="009208B0"/>
    <w:rsid w:val="00934DDB"/>
    <w:rsid w:val="00937A6E"/>
    <w:rsid w:val="0094152C"/>
    <w:rsid w:val="009502F9"/>
    <w:rsid w:val="009563A3"/>
    <w:rsid w:val="0096400A"/>
    <w:rsid w:val="009709F3"/>
    <w:rsid w:val="00972086"/>
    <w:rsid w:val="00982F50"/>
    <w:rsid w:val="0098573E"/>
    <w:rsid w:val="0098780B"/>
    <w:rsid w:val="0099380B"/>
    <w:rsid w:val="009B27A3"/>
    <w:rsid w:val="009B34D4"/>
    <w:rsid w:val="009B3967"/>
    <w:rsid w:val="009C0BF6"/>
    <w:rsid w:val="009C378C"/>
    <w:rsid w:val="009D085A"/>
    <w:rsid w:val="009D11C5"/>
    <w:rsid w:val="009D189F"/>
    <w:rsid w:val="009D28A6"/>
    <w:rsid w:val="009D3EB3"/>
    <w:rsid w:val="009E2260"/>
    <w:rsid w:val="009E32BD"/>
    <w:rsid w:val="00A030D8"/>
    <w:rsid w:val="00A03777"/>
    <w:rsid w:val="00A06EDA"/>
    <w:rsid w:val="00A14AA3"/>
    <w:rsid w:val="00A17D62"/>
    <w:rsid w:val="00A204F6"/>
    <w:rsid w:val="00A20D53"/>
    <w:rsid w:val="00A22FBD"/>
    <w:rsid w:val="00A27586"/>
    <w:rsid w:val="00A326BD"/>
    <w:rsid w:val="00A40985"/>
    <w:rsid w:val="00A44AD7"/>
    <w:rsid w:val="00A4624D"/>
    <w:rsid w:val="00A51309"/>
    <w:rsid w:val="00A67A60"/>
    <w:rsid w:val="00A84B98"/>
    <w:rsid w:val="00A86892"/>
    <w:rsid w:val="00A87B99"/>
    <w:rsid w:val="00A95D31"/>
    <w:rsid w:val="00AA19A0"/>
    <w:rsid w:val="00AA533A"/>
    <w:rsid w:val="00AA6767"/>
    <w:rsid w:val="00AA76BC"/>
    <w:rsid w:val="00AB105A"/>
    <w:rsid w:val="00AB2286"/>
    <w:rsid w:val="00AB65AF"/>
    <w:rsid w:val="00AC10BC"/>
    <w:rsid w:val="00AC2322"/>
    <w:rsid w:val="00AD0F39"/>
    <w:rsid w:val="00AD6437"/>
    <w:rsid w:val="00AD77BE"/>
    <w:rsid w:val="00AD7DCA"/>
    <w:rsid w:val="00AE0D86"/>
    <w:rsid w:val="00AE198E"/>
    <w:rsid w:val="00AE670B"/>
    <w:rsid w:val="00AE6A5F"/>
    <w:rsid w:val="00AF3B98"/>
    <w:rsid w:val="00B00744"/>
    <w:rsid w:val="00B06918"/>
    <w:rsid w:val="00B1336C"/>
    <w:rsid w:val="00B2317A"/>
    <w:rsid w:val="00B42AD2"/>
    <w:rsid w:val="00B4406C"/>
    <w:rsid w:val="00B45AF5"/>
    <w:rsid w:val="00B5748C"/>
    <w:rsid w:val="00B61593"/>
    <w:rsid w:val="00B666C7"/>
    <w:rsid w:val="00B704BC"/>
    <w:rsid w:val="00B719A6"/>
    <w:rsid w:val="00B84323"/>
    <w:rsid w:val="00B87656"/>
    <w:rsid w:val="00B91DCF"/>
    <w:rsid w:val="00B934E7"/>
    <w:rsid w:val="00B97C2B"/>
    <w:rsid w:val="00BA0AC9"/>
    <w:rsid w:val="00BA2582"/>
    <w:rsid w:val="00BA6FF2"/>
    <w:rsid w:val="00BB4D9F"/>
    <w:rsid w:val="00BB527B"/>
    <w:rsid w:val="00BC08CC"/>
    <w:rsid w:val="00BC1750"/>
    <w:rsid w:val="00BD2AB5"/>
    <w:rsid w:val="00BD6CB7"/>
    <w:rsid w:val="00BE360B"/>
    <w:rsid w:val="00BE603A"/>
    <w:rsid w:val="00BE7383"/>
    <w:rsid w:val="00BE7F2E"/>
    <w:rsid w:val="00BF3048"/>
    <w:rsid w:val="00C00051"/>
    <w:rsid w:val="00C005AE"/>
    <w:rsid w:val="00C11484"/>
    <w:rsid w:val="00C12CA6"/>
    <w:rsid w:val="00C135BA"/>
    <w:rsid w:val="00C161CB"/>
    <w:rsid w:val="00C21C43"/>
    <w:rsid w:val="00C321B5"/>
    <w:rsid w:val="00C34441"/>
    <w:rsid w:val="00C42F64"/>
    <w:rsid w:val="00C43094"/>
    <w:rsid w:val="00C6011F"/>
    <w:rsid w:val="00C75D46"/>
    <w:rsid w:val="00C77188"/>
    <w:rsid w:val="00C803F6"/>
    <w:rsid w:val="00C82D99"/>
    <w:rsid w:val="00C851DD"/>
    <w:rsid w:val="00C96896"/>
    <w:rsid w:val="00CB2AF0"/>
    <w:rsid w:val="00CB55AD"/>
    <w:rsid w:val="00CB756F"/>
    <w:rsid w:val="00CC52E8"/>
    <w:rsid w:val="00CD22A1"/>
    <w:rsid w:val="00CF5C40"/>
    <w:rsid w:val="00CF77DE"/>
    <w:rsid w:val="00D00917"/>
    <w:rsid w:val="00D26132"/>
    <w:rsid w:val="00D33459"/>
    <w:rsid w:val="00D34729"/>
    <w:rsid w:val="00D412DF"/>
    <w:rsid w:val="00D46337"/>
    <w:rsid w:val="00D51C8C"/>
    <w:rsid w:val="00D55F13"/>
    <w:rsid w:val="00D70543"/>
    <w:rsid w:val="00D9226F"/>
    <w:rsid w:val="00D93F45"/>
    <w:rsid w:val="00D96C4A"/>
    <w:rsid w:val="00DA4FA9"/>
    <w:rsid w:val="00DC112D"/>
    <w:rsid w:val="00DC399D"/>
    <w:rsid w:val="00DD3F77"/>
    <w:rsid w:val="00DE1B64"/>
    <w:rsid w:val="00DE3144"/>
    <w:rsid w:val="00DE3A3E"/>
    <w:rsid w:val="00DE71E7"/>
    <w:rsid w:val="00DF0CF1"/>
    <w:rsid w:val="00DF3DD1"/>
    <w:rsid w:val="00DF679B"/>
    <w:rsid w:val="00E00086"/>
    <w:rsid w:val="00E057D9"/>
    <w:rsid w:val="00E15C8E"/>
    <w:rsid w:val="00E23885"/>
    <w:rsid w:val="00E2516D"/>
    <w:rsid w:val="00E268E3"/>
    <w:rsid w:val="00E331ED"/>
    <w:rsid w:val="00E429F5"/>
    <w:rsid w:val="00E452D2"/>
    <w:rsid w:val="00E52617"/>
    <w:rsid w:val="00E617E4"/>
    <w:rsid w:val="00E65276"/>
    <w:rsid w:val="00E67EFD"/>
    <w:rsid w:val="00E7064A"/>
    <w:rsid w:val="00E8665E"/>
    <w:rsid w:val="00E9339B"/>
    <w:rsid w:val="00EA2137"/>
    <w:rsid w:val="00EB0C1A"/>
    <w:rsid w:val="00EB6993"/>
    <w:rsid w:val="00EB6B67"/>
    <w:rsid w:val="00EC0124"/>
    <w:rsid w:val="00EC3C8C"/>
    <w:rsid w:val="00EC50F0"/>
    <w:rsid w:val="00EE1681"/>
    <w:rsid w:val="00EF45C7"/>
    <w:rsid w:val="00EF5544"/>
    <w:rsid w:val="00F03872"/>
    <w:rsid w:val="00F17224"/>
    <w:rsid w:val="00F25EA7"/>
    <w:rsid w:val="00F30317"/>
    <w:rsid w:val="00F33BB9"/>
    <w:rsid w:val="00F346BB"/>
    <w:rsid w:val="00F54FB1"/>
    <w:rsid w:val="00F56E45"/>
    <w:rsid w:val="00F66D78"/>
    <w:rsid w:val="00F762DE"/>
    <w:rsid w:val="00F81013"/>
    <w:rsid w:val="00F8107D"/>
    <w:rsid w:val="00F850BA"/>
    <w:rsid w:val="00F92A31"/>
    <w:rsid w:val="00F96AFE"/>
    <w:rsid w:val="00FA447B"/>
    <w:rsid w:val="00FB7E2F"/>
    <w:rsid w:val="00FC2C19"/>
    <w:rsid w:val="00FD0EB6"/>
    <w:rsid w:val="00FE0B54"/>
    <w:rsid w:val="00FE18DF"/>
    <w:rsid w:val="00FE46B1"/>
    <w:rsid w:val="00FE4BD2"/>
    <w:rsid w:val="00FF09CC"/>
    <w:rsid w:val="021C1692"/>
    <w:rsid w:val="02CB84A6"/>
    <w:rsid w:val="037256CF"/>
    <w:rsid w:val="0447E228"/>
    <w:rsid w:val="044D962D"/>
    <w:rsid w:val="04EC1D26"/>
    <w:rsid w:val="06150572"/>
    <w:rsid w:val="0622664C"/>
    <w:rsid w:val="06F6F2F3"/>
    <w:rsid w:val="0747F3E1"/>
    <w:rsid w:val="07C664A0"/>
    <w:rsid w:val="084CECEC"/>
    <w:rsid w:val="089C38DE"/>
    <w:rsid w:val="08CC5E89"/>
    <w:rsid w:val="09F2866B"/>
    <w:rsid w:val="0B08428A"/>
    <w:rsid w:val="0BF8EA97"/>
    <w:rsid w:val="0C9AA9A9"/>
    <w:rsid w:val="0D5AB084"/>
    <w:rsid w:val="0DE30ACB"/>
    <w:rsid w:val="0E4AC01E"/>
    <w:rsid w:val="0E6C2E60"/>
    <w:rsid w:val="0E74808D"/>
    <w:rsid w:val="0EFED312"/>
    <w:rsid w:val="0F7EC04E"/>
    <w:rsid w:val="10093B03"/>
    <w:rsid w:val="1027B2E3"/>
    <w:rsid w:val="10990FDC"/>
    <w:rsid w:val="11F4E17C"/>
    <w:rsid w:val="122BF793"/>
    <w:rsid w:val="12B7DDAF"/>
    <w:rsid w:val="132E0005"/>
    <w:rsid w:val="13B7B07A"/>
    <w:rsid w:val="1435B517"/>
    <w:rsid w:val="14E0CDB4"/>
    <w:rsid w:val="15A73FDC"/>
    <w:rsid w:val="1635832E"/>
    <w:rsid w:val="164C13C3"/>
    <w:rsid w:val="1664C14E"/>
    <w:rsid w:val="16827C37"/>
    <w:rsid w:val="16CF430B"/>
    <w:rsid w:val="172F141D"/>
    <w:rsid w:val="17CE5FC3"/>
    <w:rsid w:val="1818F57F"/>
    <w:rsid w:val="184E7CDB"/>
    <w:rsid w:val="1879768C"/>
    <w:rsid w:val="19A033D9"/>
    <w:rsid w:val="1A848C89"/>
    <w:rsid w:val="1B5101C3"/>
    <w:rsid w:val="1BD8CE26"/>
    <w:rsid w:val="1C5E9F2D"/>
    <w:rsid w:val="1E6F4653"/>
    <w:rsid w:val="1E797333"/>
    <w:rsid w:val="1F5D5262"/>
    <w:rsid w:val="1F86CBBB"/>
    <w:rsid w:val="1FC78186"/>
    <w:rsid w:val="2088A0C7"/>
    <w:rsid w:val="217036A0"/>
    <w:rsid w:val="21D90F96"/>
    <w:rsid w:val="21F0FD70"/>
    <w:rsid w:val="22535634"/>
    <w:rsid w:val="23707F41"/>
    <w:rsid w:val="23EB5EC9"/>
    <w:rsid w:val="241A4327"/>
    <w:rsid w:val="2423D9B5"/>
    <w:rsid w:val="2506BFFC"/>
    <w:rsid w:val="2547C574"/>
    <w:rsid w:val="255B041C"/>
    <w:rsid w:val="257B8BFD"/>
    <w:rsid w:val="260831F1"/>
    <w:rsid w:val="262E499F"/>
    <w:rsid w:val="267C5C09"/>
    <w:rsid w:val="26F204C8"/>
    <w:rsid w:val="26F47798"/>
    <w:rsid w:val="27197CFC"/>
    <w:rsid w:val="273A91E4"/>
    <w:rsid w:val="277E8CB4"/>
    <w:rsid w:val="282C32DB"/>
    <w:rsid w:val="2A17A02A"/>
    <w:rsid w:val="2A207345"/>
    <w:rsid w:val="2A2763B1"/>
    <w:rsid w:val="2ABA09A9"/>
    <w:rsid w:val="2AF0A729"/>
    <w:rsid w:val="2B8420BC"/>
    <w:rsid w:val="2BDE1BC0"/>
    <w:rsid w:val="2CF8EEB2"/>
    <w:rsid w:val="2D30F923"/>
    <w:rsid w:val="2DE554CD"/>
    <w:rsid w:val="2E010BE5"/>
    <w:rsid w:val="2EE36130"/>
    <w:rsid w:val="2F74BFE9"/>
    <w:rsid w:val="2F90CC6E"/>
    <w:rsid w:val="30F5AEF1"/>
    <w:rsid w:val="31149B59"/>
    <w:rsid w:val="312F2C85"/>
    <w:rsid w:val="313CAF54"/>
    <w:rsid w:val="327D81F4"/>
    <w:rsid w:val="32970EF8"/>
    <w:rsid w:val="33421C56"/>
    <w:rsid w:val="343D345C"/>
    <w:rsid w:val="34FCFDCE"/>
    <w:rsid w:val="35F94F5C"/>
    <w:rsid w:val="3661C3AB"/>
    <w:rsid w:val="381E6B8B"/>
    <w:rsid w:val="382AFF89"/>
    <w:rsid w:val="390B15D9"/>
    <w:rsid w:val="3A3DD01D"/>
    <w:rsid w:val="3AACC794"/>
    <w:rsid w:val="3B45CA4F"/>
    <w:rsid w:val="3BFDF27D"/>
    <w:rsid w:val="3C2EE07B"/>
    <w:rsid w:val="3C56E6CA"/>
    <w:rsid w:val="3C76DE0C"/>
    <w:rsid w:val="3E55739B"/>
    <w:rsid w:val="3FB77F2F"/>
    <w:rsid w:val="4075979C"/>
    <w:rsid w:val="4080F356"/>
    <w:rsid w:val="40983E9B"/>
    <w:rsid w:val="4118B774"/>
    <w:rsid w:val="4206E125"/>
    <w:rsid w:val="42240E32"/>
    <w:rsid w:val="42242628"/>
    <w:rsid w:val="4318F57D"/>
    <w:rsid w:val="435F635D"/>
    <w:rsid w:val="439629ED"/>
    <w:rsid w:val="43ABC08B"/>
    <w:rsid w:val="43D46E3D"/>
    <w:rsid w:val="441BC866"/>
    <w:rsid w:val="447EA545"/>
    <w:rsid w:val="452E4233"/>
    <w:rsid w:val="4588E5F3"/>
    <w:rsid w:val="4598AC33"/>
    <w:rsid w:val="45A7EAC1"/>
    <w:rsid w:val="460F6564"/>
    <w:rsid w:val="462A28D1"/>
    <w:rsid w:val="4691D920"/>
    <w:rsid w:val="469A9A8C"/>
    <w:rsid w:val="46A4057E"/>
    <w:rsid w:val="46D1E279"/>
    <w:rsid w:val="476C364D"/>
    <w:rsid w:val="47CA6031"/>
    <w:rsid w:val="47CC586F"/>
    <w:rsid w:val="4805021D"/>
    <w:rsid w:val="4854D9F4"/>
    <w:rsid w:val="48F2A88A"/>
    <w:rsid w:val="49FACD82"/>
    <w:rsid w:val="4A9EEA74"/>
    <w:rsid w:val="4ABC728C"/>
    <w:rsid w:val="4B048611"/>
    <w:rsid w:val="4BBCDCCF"/>
    <w:rsid w:val="4BE418D5"/>
    <w:rsid w:val="4C316C89"/>
    <w:rsid w:val="4C50CCB8"/>
    <w:rsid w:val="4CFC5547"/>
    <w:rsid w:val="4E3B99F3"/>
    <w:rsid w:val="4E886BF0"/>
    <w:rsid w:val="4F6C5BB7"/>
    <w:rsid w:val="5048C74D"/>
    <w:rsid w:val="5094AEA8"/>
    <w:rsid w:val="51293E55"/>
    <w:rsid w:val="524ED265"/>
    <w:rsid w:val="537B3E0B"/>
    <w:rsid w:val="53D04B79"/>
    <w:rsid w:val="53F02AB3"/>
    <w:rsid w:val="550D6611"/>
    <w:rsid w:val="56624698"/>
    <w:rsid w:val="57A37997"/>
    <w:rsid w:val="58241DDE"/>
    <w:rsid w:val="58A4FFFE"/>
    <w:rsid w:val="5979C4A6"/>
    <w:rsid w:val="59A0E6C3"/>
    <w:rsid w:val="5A573C91"/>
    <w:rsid w:val="5A5E122F"/>
    <w:rsid w:val="5B4D4C33"/>
    <w:rsid w:val="5B4EF3B9"/>
    <w:rsid w:val="5B98F720"/>
    <w:rsid w:val="5BC31CAD"/>
    <w:rsid w:val="5BD997F1"/>
    <w:rsid w:val="5C367CBA"/>
    <w:rsid w:val="5D1F9B95"/>
    <w:rsid w:val="5D209752"/>
    <w:rsid w:val="5D50BC02"/>
    <w:rsid w:val="5E33DB96"/>
    <w:rsid w:val="5EF60D80"/>
    <w:rsid w:val="5EFCFDEC"/>
    <w:rsid w:val="5F0A5880"/>
    <w:rsid w:val="5F2F536E"/>
    <w:rsid w:val="6034F5F6"/>
    <w:rsid w:val="60650C67"/>
    <w:rsid w:val="607EA9D1"/>
    <w:rsid w:val="6096012E"/>
    <w:rsid w:val="614435BA"/>
    <w:rsid w:val="62E595C1"/>
    <w:rsid w:val="633819EB"/>
    <w:rsid w:val="636E1DEA"/>
    <w:rsid w:val="63A0E07D"/>
    <w:rsid w:val="641FE479"/>
    <w:rsid w:val="6566BD23"/>
    <w:rsid w:val="65D41C47"/>
    <w:rsid w:val="66279BB8"/>
    <w:rsid w:val="663D2713"/>
    <w:rsid w:val="6651DB6F"/>
    <w:rsid w:val="6653F190"/>
    <w:rsid w:val="67106103"/>
    <w:rsid w:val="67ABF9F2"/>
    <w:rsid w:val="67BE63B9"/>
    <w:rsid w:val="67C22CF7"/>
    <w:rsid w:val="68C58F2F"/>
    <w:rsid w:val="695DBFEF"/>
    <w:rsid w:val="6A2DD753"/>
    <w:rsid w:val="6A37A2BC"/>
    <w:rsid w:val="6C3221F9"/>
    <w:rsid w:val="6CAEF84D"/>
    <w:rsid w:val="6CD2B2B7"/>
    <w:rsid w:val="6DC16F51"/>
    <w:rsid w:val="6E20BF89"/>
    <w:rsid w:val="6EE0948E"/>
    <w:rsid w:val="6F8B7B3A"/>
    <w:rsid w:val="6FA2E2D1"/>
    <w:rsid w:val="6FAF76BD"/>
    <w:rsid w:val="71EDA046"/>
    <w:rsid w:val="735B1164"/>
    <w:rsid w:val="73826EB7"/>
    <w:rsid w:val="739C49AD"/>
    <w:rsid w:val="73AF30DC"/>
    <w:rsid w:val="73C834E5"/>
    <w:rsid w:val="73E83108"/>
    <w:rsid w:val="73FC669E"/>
    <w:rsid w:val="743B62DE"/>
    <w:rsid w:val="745222C3"/>
    <w:rsid w:val="749EB1BE"/>
    <w:rsid w:val="74BF9066"/>
    <w:rsid w:val="74DC8B73"/>
    <w:rsid w:val="74EB6EF4"/>
    <w:rsid w:val="7573858E"/>
    <w:rsid w:val="77369C47"/>
    <w:rsid w:val="78A6396F"/>
    <w:rsid w:val="790A0343"/>
    <w:rsid w:val="7ADFE979"/>
    <w:rsid w:val="7B17B1C8"/>
    <w:rsid w:val="7CE801FF"/>
    <w:rsid w:val="7D3A2D1E"/>
    <w:rsid w:val="7D62F25D"/>
    <w:rsid w:val="7DBDCCA0"/>
    <w:rsid w:val="7DF3BE5F"/>
    <w:rsid w:val="7F14299A"/>
    <w:rsid w:val="7F7752EA"/>
    <w:rsid w:val="7FF8F3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F75F2"/>
  <w15:chartTrackingRefBased/>
  <w15:docId w15:val="{28998AAC-4F6D-4025-9F8C-3B1674FDF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D53"/>
    <w:pPr>
      <w:widowControl w:val="0"/>
      <w:autoSpaceDE w:val="0"/>
      <w:autoSpaceDN w:val="0"/>
      <w:spacing w:after="0" w:line="240" w:lineRule="auto"/>
    </w:pPr>
    <w:rPr>
      <w:rFonts w:ascii="Arial" w:eastAsia="Arial" w:hAnsi="Arial" w:cs="Arial"/>
      <w:kern w:val="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47A7"/>
    <w:pPr>
      <w:tabs>
        <w:tab w:val="center" w:pos="4513"/>
        <w:tab w:val="right" w:pos="9026"/>
      </w:tabs>
    </w:pPr>
  </w:style>
  <w:style w:type="character" w:customStyle="1" w:styleId="HeaderChar">
    <w:name w:val="Header Char"/>
    <w:basedOn w:val="DefaultParagraphFont"/>
    <w:link w:val="Header"/>
    <w:uiPriority w:val="99"/>
    <w:rsid w:val="005747A7"/>
  </w:style>
  <w:style w:type="paragraph" w:styleId="Footer">
    <w:name w:val="footer"/>
    <w:basedOn w:val="Normal"/>
    <w:link w:val="FooterChar"/>
    <w:uiPriority w:val="99"/>
    <w:unhideWhenUsed/>
    <w:rsid w:val="005747A7"/>
    <w:pPr>
      <w:tabs>
        <w:tab w:val="center" w:pos="4513"/>
        <w:tab w:val="right" w:pos="9026"/>
      </w:tabs>
    </w:pPr>
  </w:style>
  <w:style w:type="character" w:customStyle="1" w:styleId="FooterChar">
    <w:name w:val="Footer Char"/>
    <w:basedOn w:val="DefaultParagraphFont"/>
    <w:link w:val="Footer"/>
    <w:uiPriority w:val="99"/>
    <w:rsid w:val="005747A7"/>
  </w:style>
  <w:style w:type="paragraph" w:styleId="BodyText">
    <w:name w:val="Body Text"/>
    <w:basedOn w:val="Normal"/>
    <w:link w:val="BodyTextChar"/>
    <w:uiPriority w:val="1"/>
    <w:qFormat/>
    <w:rsid w:val="005747A7"/>
  </w:style>
  <w:style w:type="character" w:customStyle="1" w:styleId="BodyTextChar">
    <w:name w:val="Body Text Char"/>
    <w:basedOn w:val="DefaultParagraphFont"/>
    <w:link w:val="BodyText"/>
    <w:uiPriority w:val="1"/>
    <w:rsid w:val="005747A7"/>
    <w:rPr>
      <w:rFonts w:ascii="Arial" w:eastAsia="Arial" w:hAnsi="Arial" w:cs="Arial"/>
      <w:kern w:val="0"/>
      <w:lang w:bidi="en-US"/>
    </w:rPr>
  </w:style>
  <w:style w:type="paragraph" w:customStyle="1" w:styleId="TableParagraph">
    <w:name w:val="Table Paragraph"/>
    <w:basedOn w:val="Normal"/>
    <w:uiPriority w:val="1"/>
    <w:qFormat/>
    <w:rsid w:val="005747A7"/>
    <w:pPr>
      <w:ind w:left="110"/>
    </w:pPr>
  </w:style>
  <w:style w:type="paragraph" w:styleId="NormalWeb">
    <w:name w:val="Normal (Web)"/>
    <w:basedOn w:val="Normal"/>
    <w:uiPriority w:val="99"/>
    <w:semiHidden/>
    <w:unhideWhenUsed/>
    <w:rsid w:val="005747A7"/>
    <w:pPr>
      <w:widowControl/>
      <w:autoSpaceDE/>
      <w:autoSpaceDN/>
      <w:spacing w:before="100" w:beforeAutospacing="1" w:after="100" w:afterAutospacing="1"/>
    </w:pPr>
    <w:rPr>
      <w:rFonts w:ascii="Times New Roman" w:eastAsia="Times New Roman" w:hAnsi="Times New Roman" w:cs="Times New Roman"/>
      <w:sz w:val="24"/>
      <w:szCs w:val="24"/>
      <w:lang w:eastAsia="en-GB" w:bidi="ar-SA"/>
    </w:rPr>
  </w:style>
  <w:style w:type="character" w:styleId="Hyperlink">
    <w:name w:val="Hyperlink"/>
    <w:basedOn w:val="DefaultParagraphFont"/>
    <w:uiPriority w:val="99"/>
    <w:unhideWhenUsed/>
    <w:rsid w:val="005747A7"/>
    <w:rPr>
      <w:color w:val="0563C1" w:themeColor="hyperlink"/>
      <w:u w:val="single"/>
    </w:rPr>
  </w:style>
  <w:style w:type="table" w:styleId="TableGrid">
    <w:name w:val="Table Grid"/>
    <w:basedOn w:val="TableNormal"/>
    <w:uiPriority w:val="59"/>
    <w:rsid w:val="005747A7"/>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47A7"/>
    <w:pPr>
      <w:widowControl/>
      <w:autoSpaceDE/>
      <w:autoSpaceDN/>
      <w:spacing w:after="160" w:line="259" w:lineRule="auto"/>
      <w:ind w:left="720"/>
      <w:contextualSpacing/>
    </w:pPr>
    <w:rPr>
      <w:rFonts w:ascii="Calibri" w:eastAsia="Calibri" w:hAnsi="Calibri" w:cs="Calibri"/>
      <w:color w:val="000000"/>
      <w:lang w:eastAsia="en-GB" w:bidi="ar-SA"/>
    </w:rPr>
  </w:style>
  <w:style w:type="table" w:styleId="TableGridLight">
    <w:name w:val="Grid Table Light"/>
    <w:basedOn w:val="TableNormal"/>
    <w:uiPriority w:val="40"/>
    <w:rsid w:val="005747A7"/>
    <w:pPr>
      <w:spacing w:after="0" w:line="240" w:lineRule="auto"/>
    </w:pPr>
    <w:rPr>
      <w:rFonts w:ascii="New York" w:eastAsia="Times New Roman" w:hAnsi="New York" w:cs="Times New Roman"/>
      <w:kern w:val="0"/>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747A7"/>
    <w:pPr>
      <w:spacing w:after="0" w:line="240" w:lineRule="auto"/>
    </w:pPr>
    <w:rPr>
      <w:rFonts w:ascii="Arial" w:eastAsia="Arial" w:hAnsi="Arial" w:cs="Arial"/>
      <w:kern w:val="0"/>
      <w:lang w:bidi="en-US"/>
    </w:rPr>
  </w:style>
  <w:style w:type="character" w:styleId="CommentReference">
    <w:name w:val="annotation reference"/>
    <w:basedOn w:val="DefaultParagraphFont"/>
    <w:uiPriority w:val="99"/>
    <w:semiHidden/>
    <w:unhideWhenUsed/>
    <w:rsid w:val="005747A7"/>
    <w:rPr>
      <w:sz w:val="16"/>
      <w:szCs w:val="16"/>
    </w:rPr>
  </w:style>
  <w:style w:type="paragraph" w:styleId="CommentText">
    <w:name w:val="annotation text"/>
    <w:basedOn w:val="Normal"/>
    <w:link w:val="CommentTextChar"/>
    <w:uiPriority w:val="99"/>
    <w:unhideWhenUsed/>
    <w:rsid w:val="005747A7"/>
    <w:rPr>
      <w:sz w:val="20"/>
      <w:szCs w:val="20"/>
    </w:rPr>
  </w:style>
  <w:style w:type="character" w:customStyle="1" w:styleId="CommentTextChar">
    <w:name w:val="Comment Text Char"/>
    <w:basedOn w:val="DefaultParagraphFont"/>
    <w:link w:val="CommentText"/>
    <w:uiPriority w:val="99"/>
    <w:rsid w:val="005747A7"/>
    <w:rPr>
      <w:rFonts w:ascii="Arial" w:eastAsia="Arial" w:hAnsi="Arial" w:cs="Arial"/>
      <w:kern w:val="0"/>
      <w:sz w:val="20"/>
      <w:szCs w:val="20"/>
      <w:lang w:bidi="en-US"/>
    </w:rPr>
  </w:style>
  <w:style w:type="paragraph" w:styleId="CommentSubject">
    <w:name w:val="annotation subject"/>
    <w:basedOn w:val="CommentText"/>
    <w:next w:val="CommentText"/>
    <w:link w:val="CommentSubjectChar"/>
    <w:uiPriority w:val="99"/>
    <w:semiHidden/>
    <w:unhideWhenUsed/>
    <w:rsid w:val="005747A7"/>
    <w:rPr>
      <w:b/>
      <w:bCs/>
    </w:rPr>
  </w:style>
  <w:style w:type="character" w:customStyle="1" w:styleId="CommentSubjectChar">
    <w:name w:val="Comment Subject Char"/>
    <w:basedOn w:val="CommentTextChar"/>
    <w:link w:val="CommentSubject"/>
    <w:uiPriority w:val="99"/>
    <w:semiHidden/>
    <w:rsid w:val="005747A7"/>
    <w:rPr>
      <w:rFonts w:ascii="Arial" w:eastAsia="Arial" w:hAnsi="Arial" w:cs="Arial"/>
      <w:b/>
      <w:bCs/>
      <w:kern w:val="0"/>
      <w:sz w:val="20"/>
      <w:szCs w:val="20"/>
      <w:lang w:bidi="en-US"/>
    </w:rPr>
  </w:style>
  <w:style w:type="paragraph" w:styleId="NoSpacing">
    <w:name w:val="No Spacing"/>
    <w:link w:val="NoSpacingChar"/>
    <w:uiPriority w:val="1"/>
    <w:qFormat/>
    <w:rsid w:val="005747A7"/>
    <w:pPr>
      <w:widowControl w:val="0"/>
      <w:autoSpaceDE w:val="0"/>
      <w:autoSpaceDN w:val="0"/>
      <w:spacing w:after="0" w:line="240" w:lineRule="auto"/>
    </w:pPr>
    <w:rPr>
      <w:rFonts w:ascii="Arial" w:eastAsia="Arial" w:hAnsi="Arial" w:cs="Arial"/>
      <w:kern w:val="0"/>
      <w:lang w:bidi="en-US"/>
    </w:rPr>
  </w:style>
  <w:style w:type="character" w:styleId="UnresolvedMention">
    <w:name w:val="Unresolved Mention"/>
    <w:basedOn w:val="DefaultParagraphFont"/>
    <w:uiPriority w:val="99"/>
    <w:semiHidden/>
    <w:unhideWhenUsed/>
    <w:rsid w:val="005747A7"/>
    <w:rPr>
      <w:color w:val="605E5C"/>
      <w:shd w:val="clear" w:color="auto" w:fill="E1DFDD"/>
    </w:rPr>
  </w:style>
  <w:style w:type="paragraph" w:styleId="ListBullet">
    <w:name w:val="List Bullet"/>
    <w:basedOn w:val="Normal"/>
    <w:uiPriority w:val="99"/>
    <w:unhideWhenUsed/>
    <w:rsid w:val="005747A7"/>
    <w:pPr>
      <w:numPr>
        <w:numId w:val="25"/>
      </w:numPr>
      <w:contextualSpacing/>
    </w:pPr>
  </w:style>
  <w:style w:type="character" w:customStyle="1" w:styleId="NoSpacingChar">
    <w:name w:val="No Spacing Char"/>
    <w:basedOn w:val="DefaultParagraphFont"/>
    <w:link w:val="NoSpacing"/>
    <w:uiPriority w:val="1"/>
    <w:rsid w:val="005747A7"/>
    <w:rPr>
      <w:rFonts w:ascii="Arial" w:eastAsia="Arial" w:hAnsi="Arial" w:cs="Arial"/>
      <w:kern w:val="0"/>
      <w:lang w:bidi="en-US"/>
    </w:rPr>
  </w:style>
  <w:style w:type="character" w:customStyle="1" w:styleId="ui-provider">
    <w:name w:val="ui-provider"/>
    <w:basedOn w:val="DefaultParagraphFont"/>
    <w:rsid w:val="00F96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05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690BBBC6B69E48AEE4C85D3250EEAF" ma:contentTypeVersion="16" ma:contentTypeDescription="Create a new document." ma:contentTypeScope="" ma:versionID="e9f242b7aaa6a91b27b334a8dfd1b3f6">
  <xsd:schema xmlns:xsd="http://www.w3.org/2001/XMLSchema" xmlns:xs="http://www.w3.org/2001/XMLSchema" xmlns:p="http://schemas.microsoft.com/office/2006/metadata/properties" xmlns:ns2="a307ddb7-a157-47b7-ad87-537fd7be41b1" xmlns:ns3="1eba4b97-86a2-43fe-8251-1ed1f7311058" targetNamespace="http://schemas.microsoft.com/office/2006/metadata/properties" ma:root="true" ma:fieldsID="d3210847979da91192a50d897eb0b50b" ns2:_="" ns3:_="">
    <xsd:import namespace="a307ddb7-a157-47b7-ad87-537fd7be41b1"/>
    <xsd:import namespace="1eba4b97-86a2-43fe-8251-1ed1f73110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7ddb7-a157-47b7-ad87-537fd7be41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ba4b97-86a2-43fe-8251-1ed1f731105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99dfd7-4e14-4a6d-9125-7904ea7ee946}" ma:internalName="TaxCatchAll" ma:showField="CatchAllData" ma:web="1eba4b97-86a2-43fe-8251-1ed1f73110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307ddb7-a157-47b7-ad87-537fd7be41b1">
      <Terms xmlns="http://schemas.microsoft.com/office/infopath/2007/PartnerControls"/>
    </lcf76f155ced4ddcb4097134ff3c332f>
    <TaxCatchAll xmlns="1eba4b97-86a2-43fe-8251-1ed1f731105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9C24A-0B6A-4492-B83C-EEF2DA4C2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7ddb7-a157-47b7-ad87-537fd7be41b1"/>
    <ds:schemaRef ds:uri="1eba4b97-86a2-43fe-8251-1ed1f73110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025419-819B-4D99-A82D-F41E0B8EF892}">
  <ds:schemaRefs>
    <ds:schemaRef ds:uri="http://schemas.microsoft.com/office/2006/metadata/properties"/>
    <ds:schemaRef ds:uri="http://schemas.microsoft.com/office/infopath/2007/PartnerControls"/>
    <ds:schemaRef ds:uri="a307ddb7-a157-47b7-ad87-537fd7be41b1"/>
    <ds:schemaRef ds:uri="1eba4b97-86a2-43fe-8251-1ed1f7311058"/>
  </ds:schemaRefs>
</ds:datastoreItem>
</file>

<file path=customXml/itemProps3.xml><?xml version="1.0" encoding="utf-8"?>
<ds:datastoreItem xmlns:ds="http://schemas.openxmlformats.org/officeDocument/2006/customXml" ds:itemID="{8619C304-3440-4E82-BE60-D8B22CA15226}">
  <ds:schemaRefs>
    <ds:schemaRef ds:uri="http://schemas.microsoft.com/sharepoint/v3/contenttype/forms"/>
  </ds:schemaRefs>
</ds:datastoreItem>
</file>

<file path=customXml/itemProps4.xml><?xml version="1.0" encoding="utf-8"?>
<ds:datastoreItem xmlns:ds="http://schemas.openxmlformats.org/officeDocument/2006/customXml" ds:itemID="{39966C69-EB41-482B-A372-07E9FDDED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1947</Words>
  <Characters>11102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Sabina Ahmed</dc:creator>
  <cp:keywords/>
  <dc:description/>
  <cp:lastModifiedBy>Nadia Ismail</cp:lastModifiedBy>
  <cp:revision>9</cp:revision>
  <dcterms:created xsi:type="dcterms:W3CDTF">2023-05-09T10:25:00Z</dcterms:created>
  <dcterms:modified xsi:type="dcterms:W3CDTF">2023-05-09T10:50:00Z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0x01010080690BBBC6B69E48AEE4C85D3250EEAF</vt:lpwstr>
  </property>
  <property fmtid="{D5CDD505-2E9C-101B-9397-08002B2CF9AE}" pid="3" name="MediaServiceImageTags">
    <vt:lpwstr/>
  </property>
</Properties>
</file>